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7" w:rsidRPr="00340AD8" w:rsidRDefault="006E7B17" w:rsidP="006E7B17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340AD8">
        <w:rPr>
          <w:rFonts w:ascii="Times New Roman" w:hAnsi="Times New Roman"/>
          <w:sz w:val="28"/>
          <w:szCs w:val="28"/>
        </w:rPr>
        <w:t>АДМИНИСТРАЦИЯ</w:t>
      </w:r>
    </w:p>
    <w:p w:rsidR="00E067C7" w:rsidRPr="00340AD8" w:rsidRDefault="00E067C7" w:rsidP="006E7B17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340AD8">
        <w:rPr>
          <w:rFonts w:ascii="Times New Roman" w:hAnsi="Times New Roman"/>
          <w:sz w:val="28"/>
          <w:szCs w:val="28"/>
        </w:rPr>
        <w:t>ТАМБОВСКОГО СЕЛЬСКОГО ПОСЕЛЕНИЯ</w:t>
      </w:r>
    </w:p>
    <w:p w:rsidR="006E7B17" w:rsidRPr="00340AD8" w:rsidRDefault="006E7B17" w:rsidP="006E7B17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340AD8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6E7B17" w:rsidRPr="00340AD8" w:rsidRDefault="006E7B17" w:rsidP="006E7B17">
      <w:pPr>
        <w:pBdr>
          <w:bottom w:val="single" w:sz="6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340AD8">
        <w:rPr>
          <w:rFonts w:ascii="Times New Roman" w:hAnsi="Times New Roman"/>
          <w:sz w:val="28"/>
          <w:szCs w:val="28"/>
        </w:rPr>
        <w:t>ВОРОНЕЖСКОЙ ОБЛАСТИ</w:t>
      </w:r>
    </w:p>
    <w:p w:rsidR="006E7B17" w:rsidRPr="00340AD8" w:rsidRDefault="006E7B17" w:rsidP="006E7B1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7B17" w:rsidRPr="00340AD8" w:rsidRDefault="006E7B17" w:rsidP="006E7B1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40AD8">
        <w:rPr>
          <w:rFonts w:ascii="Times New Roman" w:hAnsi="Times New Roman"/>
          <w:sz w:val="28"/>
          <w:szCs w:val="28"/>
        </w:rPr>
        <w:t>ПОСТАНОВЛЕНИЕ</w:t>
      </w:r>
    </w:p>
    <w:p w:rsidR="006E7B17" w:rsidRPr="00340AD8" w:rsidRDefault="006E7B17" w:rsidP="006E7B17">
      <w:pPr>
        <w:ind w:firstLine="709"/>
        <w:rPr>
          <w:rFonts w:ascii="Times New Roman" w:hAnsi="Times New Roman"/>
          <w:sz w:val="28"/>
          <w:szCs w:val="28"/>
        </w:rPr>
      </w:pPr>
    </w:p>
    <w:p w:rsidR="006E7B17" w:rsidRPr="00340AD8" w:rsidRDefault="006E7B17" w:rsidP="006E7B17">
      <w:pPr>
        <w:ind w:firstLine="709"/>
        <w:rPr>
          <w:rFonts w:ascii="Times New Roman" w:hAnsi="Times New Roman"/>
          <w:sz w:val="28"/>
          <w:szCs w:val="28"/>
        </w:rPr>
      </w:pPr>
      <w:r w:rsidRPr="00340AD8">
        <w:rPr>
          <w:rFonts w:ascii="Times New Roman" w:hAnsi="Times New Roman"/>
          <w:sz w:val="28"/>
          <w:szCs w:val="28"/>
        </w:rPr>
        <w:t xml:space="preserve">от </w:t>
      </w:r>
      <w:r w:rsidR="00E067C7" w:rsidRPr="00340AD8">
        <w:rPr>
          <w:rFonts w:ascii="Times New Roman" w:hAnsi="Times New Roman"/>
          <w:sz w:val="28"/>
          <w:szCs w:val="28"/>
        </w:rPr>
        <w:t>1</w:t>
      </w:r>
      <w:r w:rsidR="00340AD8" w:rsidRPr="00340AD8">
        <w:rPr>
          <w:rFonts w:ascii="Times New Roman" w:hAnsi="Times New Roman"/>
          <w:sz w:val="28"/>
          <w:szCs w:val="28"/>
        </w:rPr>
        <w:t>2</w:t>
      </w:r>
      <w:r w:rsidR="00E067C7" w:rsidRPr="00340AD8">
        <w:rPr>
          <w:rFonts w:ascii="Times New Roman" w:hAnsi="Times New Roman"/>
          <w:sz w:val="28"/>
          <w:szCs w:val="28"/>
        </w:rPr>
        <w:t xml:space="preserve"> ию</w:t>
      </w:r>
      <w:r w:rsidR="00340AD8" w:rsidRPr="00340AD8">
        <w:rPr>
          <w:rFonts w:ascii="Times New Roman" w:hAnsi="Times New Roman"/>
          <w:sz w:val="28"/>
          <w:szCs w:val="28"/>
        </w:rPr>
        <w:t>л</w:t>
      </w:r>
      <w:r w:rsidR="00E067C7" w:rsidRPr="00340AD8">
        <w:rPr>
          <w:rFonts w:ascii="Times New Roman" w:hAnsi="Times New Roman"/>
          <w:sz w:val="28"/>
          <w:szCs w:val="28"/>
        </w:rPr>
        <w:t>я</w:t>
      </w:r>
      <w:r w:rsidRPr="00340AD8">
        <w:rPr>
          <w:rFonts w:ascii="Times New Roman" w:hAnsi="Times New Roman"/>
          <w:sz w:val="28"/>
          <w:szCs w:val="28"/>
        </w:rPr>
        <w:t xml:space="preserve"> 2024 г. № </w:t>
      </w:r>
      <w:r w:rsidR="00E067C7" w:rsidRPr="00340AD8">
        <w:rPr>
          <w:rFonts w:ascii="Times New Roman" w:hAnsi="Times New Roman"/>
          <w:sz w:val="28"/>
          <w:szCs w:val="28"/>
        </w:rPr>
        <w:t>2</w:t>
      </w:r>
      <w:r w:rsidR="008373A2">
        <w:rPr>
          <w:rFonts w:ascii="Times New Roman" w:hAnsi="Times New Roman"/>
          <w:sz w:val="28"/>
          <w:szCs w:val="28"/>
        </w:rPr>
        <w:t>1</w:t>
      </w:r>
      <w:r w:rsidRPr="00340AD8">
        <w:rPr>
          <w:rFonts w:ascii="Times New Roman" w:hAnsi="Times New Roman"/>
          <w:sz w:val="28"/>
          <w:szCs w:val="28"/>
        </w:rPr>
        <w:t xml:space="preserve"> </w:t>
      </w:r>
    </w:p>
    <w:p w:rsidR="006E7B17" w:rsidRPr="00340AD8" w:rsidRDefault="006E7B17" w:rsidP="006E7B1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40AD8">
        <w:rPr>
          <w:rFonts w:ascii="Times New Roman" w:hAnsi="Times New Roman"/>
          <w:sz w:val="28"/>
          <w:szCs w:val="28"/>
        </w:rPr>
        <w:t>с</w:t>
      </w:r>
      <w:proofErr w:type="gramEnd"/>
      <w:r w:rsidRPr="00340AD8">
        <w:rPr>
          <w:rFonts w:ascii="Times New Roman" w:hAnsi="Times New Roman"/>
          <w:sz w:val="28"/>
          <w:szCs w:val="28"/>
        </w:rPr>
        <w:t>. Т</w:t>
      </w:r>
      <w:r w:rsidR="00E067C7" w:rsidRPr="00340AD8">
        <w:rPr>
          <w:rFonts w:ascii="Times New Roman" w:hAnsi="Times New Roman"/>
          <w:sz w:val="28"/>
          <w:szCs w:val="28"/>
        </w:rPr>
        <w:t>амбо</w:t>
      </w:r>
      <w:r w:rsidRPr="00340AD8">
        <w:rPr>
          <w:rFonts w:ascii="Times New Roman" w:hAnsi="Times New Roman"/>
          <w:sz w:val="28"/>
          <w:szCs w:val="28"/>
        </w:rPr>
        <w:t>вка</w:t>
      </w:r>
    </w:p>
    <w:p w:rsidR="006E7B17" w:rsidRPr="00340AD8" w:rsidRDefault="006E7B17" w:rsidP="006E7B17">
      <w:pPr>
        <w:ind w:firstLine="709"/>
        <w:rPr>
          <w:rFonts w:ascii="Times New Roman" w:hAnsi="Times New Roman"/>
          <w:sz w:val="28"/>
          <w:szCs w:val="28"/>
        </w:rPr>
      </w:pPr>
    </w:p>
    <w:p w:rsidR="006E7B17" w:rsidRPr="00340AD8" w:rsidRDefault="006E7B17" w:rsidP="00AA403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340AD8">
        <w:rPr>
          <w:rFonts w:ascii="Times New Roman" w:hAnsi="Times New Roman"/>
          <w:b/>
          <w:bCs/>
          <w:kern w:val="28"/>
          <w:sz w:val="28"/>
          <w:szCs w:val="28"/>
        </w:rPr>
        <w:t xml:space="preserve">«Об утверждении Порядка личного приема граждан </w:t>
      </w:r>
    </w:p>
    <w:p w:rsidR="00AA403E" w:rsidRPr="00AA403E" w:rsidRDefault="006E7B17" w:rsidP="00AA403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340AD8">
        <w:rPr>
          <w:rFonts w:ascii="Times New Roman" w:hAnsi="Times New Roman"/>
          <w:b/>
          <w:bCs/>
          <w:kern w:val="28"/>
          <w:sz w:val="28"/>
          <w:szCs w:val="28"/>
        </w:rPr>
        <w:t>в администрации</w:t>
      </w:r>
      <w:r w:rsidR="00E067C7" w:rsidRPr="00340AD8">
        <w:rPr>
          <w:rFonts w:ascii="Times New Roman" w:hAnsi="Times New Roman"/>
          <w:b/>
          <w:bCs/>
          <w:kern w:val="28"/>
          <w:sz w:val="28"/>
          <w:szCs w:val="28"/>
        </w:rPr>
        <w:t xml:space="preserve"> Тамбовского сельского поселения</w:t>
      </w:r>
      <w:r w:rsidRPr="00340AD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6E7B17" w:rsidRPr="00AA403E" w:rsidRDefault="006E7B17" w:rsidP="00AA403E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340AD8">
        <w:rPr>
          <w:rFonts w:ascii="Times New Roman" w:hAnsi="Times New Roman"/>
          <w:b/>
          <w:bCs/>
          <w:kern w:val="28"/>
          <w:sz w:val="28"/>
          <w:szCs w:val="28"/>
        </w:rPr>
        <w:t xml:space="preserve">Терновского муниципального района» </w:t>
      </w:r>
    </w:p>
    <w:p w:rsidR="006E7B17" w:rsidRPr="00340AD8" w:rsidRDefault="006E7B17" w:rsidP="006E7B17">
      <w:pPr>
        <w:ind w:firstLine="709"/>
        <w:rPr>
          <w:rFonts w:ascii="Times New Roman" w:hAnsi="Times New Roman"/>
          <w:sz w:val="28"/>
          <w:szCs w:val="28"/>
        </w:rPr>
      </w:pPr>
    </w:p>
    <w:p w:rsidR="006E7B17" w:rsidRPr="00340AD8" w:rsidRDefault="006E7B17" w:rsidP="006E7B17">
      <w:pPr>
        <w:ind w:firstLine="709"/>
        <w:rPr>
          <w:rFonts w:ascii="Times New Roman" w:hAnsi="Times New Roman"/>
          <w:sz w:val="28"/>
          <w:szCs w:val="28"/>
        </w:rPr>
      </w:pPr>
    </w:p>
    <w:p w:rsidR="006E7B17" w:rsidRPr="00340AD8" w:rsidRDefault="006E7B17" w:rsidP="006E7B1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40AD8">
        <w:rPr>
          <w:rFonts w:ascii="Times New Roman" w:hAnsi="Times New Roman"/>
          <w:sz w:val="28"/>
          <w:szCs w:val="28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02.05.2006 № 59-ФЗ «О порядке рассмотрения обращений граждан Российской Федерации», руководствуясь Уставом </w:t>
      </w:r>
      <w:r w:rsidR="00AA403E" w:rsidRPr="00AA403E">
        <w:rPr>
          <w:rFonts w:ascii="Times New Roman" w:hAnsi="Times New Roman"/>
          <w:sz w:val="28"/>
          <w:szCs w:val="28"/>
        </w:rPr>
        <w:t xml:space="preserve">Тамбовского сельского поселения </w:t>
      </w:r>
      <w:r w:rsidRPr="00340AD8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области, администрация</w:t>
      </w:r>
      <w:r w:rsidR="00AA403E">
        <w:rPr>
          <w:rFonts w:ascii="Times New Roman" w:hAnsi="Times New Roman"/>
          <w:sz w:val="28"/>
          <w:szCs w:val="28"/>
        </w:rPr>
        <w:t xml:space="preserve"> Тамбовского сельского поселения</w:t>
      </w:r>
      <w:r w:rsidRPr="00340AD8">
        <w:rPr>
          <w:rFonts w:ascii="Times New Roman" w:hAnsi="Times New Roman"/>
          <w:sz w:val="28"/>
          <w:szCs w:val="28"/>
        </w:rPr>
        <w:t xml:space="preserve"> Терновского муниципального района постановляет:</w:t>
      </w:r>
      <w:proofErr w:type="gramEnd"/>
    </w:p>
    <w:p w:rsidR="006E7B17" w:rsidRPr="00340AD8" w:rsidRDefault="006E7B17" w:rsidP="006E7B1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40AD8">
        <w:rPr>
          <w:rFonts w:ascii="Times New Roman" w:hAnsi="Times New Roman"/>
          <w:sz w:val="28"/>
          <w:szCs w:val="28"/>
        </w:rPr>
        <w:t xml:space="preserve">1.Утвердить прилагаемый Порядок личного приема граждан в администрации </w:t>
      </w:r>
      <w:r w:rsidR="00AA403E">
        <w:rPr>
          <w:rFonts w:ascii="Times New Roman" w:hAnsi="Times New Roman"/>
          <w:sz w:val="28"/>
          <w:szCs w:val="28"/>
        </w:rPr>
        <w:t xml:space="preserve">Тамбовского сельского поселения </w:t>
      </w:r>
      <w:r w:rsidRPr="00340AD8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области.</w:t>
      </w:r>
    </w:p>
    <w:p w:rsidR="00E067C7" w:rsidRPr="00340AD8" w:rsidRDefault="006E7B17" w:rsidP="00E067C7">
      <w:pPr>
        <w:pStyle w:val="3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340AD8">
        <w:rPr>
          <w:sz w:val="28"/>
          <w:szCs w:val="28"/>
        </w:rPr>
        <w:t xml:space="preserve">2. Настоящее постановление подлежит опубликованию </w:t>
      </w:r>
      <w:r w:rsidR="00E067C7" w:rsidRPr="00340AD8">
        <w:rPr>
          <w:spacing w:val="0"/>
          <w:sz w:val="28"/>
          <w:szCs w:val="28"/>
        </w:rPr>
        <w:t>в Вестнике муниципальных правовых актов Тамбовского сельского поселения Терновского муниципального района Воронежской области, разместить на официальном сайте администрации Тамбовского сельского поселения</w:t>
      </w:r>
      <w:r w:rsidR="00E067C7" w:rsidRPr="00340AD8">
        <w:rPr>
          <w:color w:val="000000"/>
          <w:sz w:val="28"/>
          <w:szCs w:val="28"/>
          <w:lang w:bidi="ru-RU"/>
        </w:rPr>
        <w:t>.</w:t>
      </w:r>
    </w:p>
    <w:p w:rsidR="00E067C7" w:rsidRPr="00340AD8" w:rsidRDefault="00E067C7" w:rsidP="006E7B1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E7B17" w:rsidRPr="00340AD8" w:rsidRDefault="006E7B17" w:rsidP="006E7B1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40AD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40A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0AD8">
        <w:rPr>
          <w:rFonts w:ascii="Times New Roman" w:hAnsi="Times New Roman"/>
          <w:sz w:val="28"/>
          <w:szCs w:val="28"/>
        </w:rPr>
        <w:t xml:space="preserve"> исполнением настояще</w:t>
      </w:r>
      <w:r w:rsidR="00340AD8" w:rsidRPr="00340AD8">
        <w:rPr>
          <w:rFonts w:ascii="Times New Roman" w:hAnsi="Times New Roman"/>
          <w:sz w:val="28"/>
          <w:szCs w:val="28"/>
        </w:rPr>
        <w:t xml:space="preserve">го постановления возложить на </w:t>
      </w:r>
      <w:r w:rsidR="00340AD8">
        <w:rPr>
          <w:rFonts w:ascii="Times New Roman" w:hAnsi="Times New Roman"/>
          <w:sz w:val="28"/>
          <w:szCs w:val="28"/>
        </w:rPr>
        <w:t>главу Тамбовского сельского поселения Рыбкину Т.В.</w:t>
      </w:r>
    </w:p>
    <w:p w:rsidR="006E7B17" w:rsidRPr="00340AD8" w:rsidRDefault="006E7B17" w:rsidP="006E7B1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E7B17" w:rsidRPr="00340AD8" w:rsidRDefault="006E7B17" w:rsidP="006E7B17">
      <w:pPr>
        <w:ind w:firstLine="709"/>
        <w:rPr>
          <w:rFonts w:ascii="Times New Roman" w:hAnsi="Times New Roman"/>
          <w:sz w:val="28"/>
          <w:szCs w:val="28"/>
        </w:rPr>
      </w:pPr>
    </w:p>
    <w:p w:rsidR="006E7B17" w:rsidRPr="00340AD8" w:rsidRDefault="006E7B17" w:rsidP="006E7B17">
      <w:pPr>
        <w:ind w:firstLine="709"/>
        <w:rPr>
          <w:rFonts w:ascii="Times New Roman" w:hAnsi="Times New Roman"/>
          <w:sz w:val="28"/>
          <w:szCs w:val="28"/>
        </w:rPr>
      </w:pPr>
    </w:p>
    <w:p w:rsidR="006E7B17" w:rsidRPr="00340AD8" w:rsidRDefault="006E7B17" w:rsidP="006E7B17">
      <w:pPr>
        <w:ind w:firstLine="709"/>
        <w:rPr>
          <w:rFonts w:ascii="Times New Roman" w:hAnsi="Times New Roman"/>
          <w:sz w:val="28"/>
          <w:szCs w:val="28"/>
        </w:rPr>
      </w:pPr>
    </w:p>
    <w:p w:rsidR="006E7B17" w:rsidRPr="00340AD8" w:rsidRDefault="006E7B17" w:rsidP="006E7B17">
      <w:pPr>
        <w:ind w:firstLine="709"/>
        <w:rPr>
          <w:rFonts w:ascii="Times New Roman" w:hAnsi="Times New Roman"/>
          <w:sz w:val="28"/>
          <w:szCs w:val="28"/>
        </w:rPr>
      </w:pPr>
      <w:r w:rsidRPr="00340AD8">
        <w:rPr>
          <w:rFonts w:ascii="Times New Roman" w:hAnsi="Times New Roman"/>
          <w:sz w:val="28"/>
          <w:szCs w:val="28"/>
        </w:rPr>
        <w:t xml:space="preserve">Глава </w:t>
      </w:r>
      <w:r w:rsidR="00340AD8" w:rsidRPr="00340AD8">
        <w:rPr>
          <w:rFonts w:ascii="Times New Roman" w:hAnsi="Times New Roman"/>
          <w:sz w:val="28"/>
          <w:szCs w:val="28"/>
        </w:rPr>
        <w:t>Тамбовского сельского поселения</w:t>
      </w:r>
    </w:p>
    <w:p w:rsidR="006E7B17" w:rsidRPr="00340AD8" w:rsidRDefault="006E7B17" w:rsidP="006E7B17">
      <w:pPr>
        <w:ind w:firstLine="709"/>
        <w:rPr>
          <w:rFonts w:ascii="Times New Roman" w:hAnsi="Times New Roman"/>
          <w:sz w:val="28"/>
          <w:szCs w:val="28"/>
        </w:rPr>
      </w:pPr>
      <w:r w:rsidRPr="00340AD8">
        <w:rPr>
          <w:rFonts w:ascii="Times New Roman" w:hAnsi="Times New Roman"/>
          <w:sz w:val="28"/>
          <w:szCs w:val="28"/>
        </w:rPr>
        <w:t xml:space="preserve">Терновского муниципального района </w:t>
      </w:r>
      <w:r w:rsidR="00340AD8" w:rsidRPr="00340AD8">
        <w:rPr>
          <w:rFonts w:ascii="Times New Roman" w:hAnsi="Times New Roman"/>
          <w:sz w:val="28"/>
          <w:szCs w:val="28"/>
        </w:rPr>
        <w:t xml:space="preserve">                                Т.В.Рыбкина.</w:t>
      </w:r>
      <w:r w:rsidRPr="00340AD8">
        <w:rPr>
          <w:rFonts w:ascii="Times New Roman" w:hAnsi="Times New Roman"/>
          <w:sz w:val="28"/>
          <w:szCs w:val="28"/>
        </w:rPr>
        <w:t xml:space="preserve"> </w:t>
      </w:r>
    </w:p>
    <w:p w:rsidR="006E7B17" w:rsidRDefault="006E7B17" w:rsidP="006E7B17">
      <w:pPr>
        <w:ind w:firstLine="709"/>
        <w:rPr>
          <w:rFonts w:cs="Arial"/>
        </w:rPr>
      </w:pP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ascii="Times New Roman" w:hAnsi="Times New Roman"/>
          <w:b w:val="0"/>
        </w:rPr>
      </w:pPr>
      <w:r>
        <w:rPr>
          <w:rFonts w:cs="Arial"/>
          <w:bCs/>
        </w:rPr>
        <w:br w:type="page"/>
      </w:r>
      <w:r w:rsidRPr="00340AD8">
        <w:rPr>
          <w:rStyle w:val="a4"/>
          <w:rFonts w:ascii="Times New Roman" w:hAnsi="Times New Roman"/>
          <w:b w:val="0"/>
        </w:rPr>
        <w:lastRenderedPageBreak/>
        <w:t>УТВЕРЖДЕН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постановлением администрации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Терновского муниципального района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 xml:space="preserve">Воронежской области 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 xml:space="preserve"> от </w:t>
      </w:r>
      <w:r w:rsidR="00340AD8" w:rsidRPr="00340AD8">
        <w:rPr>
          <w:rStyle w:val="a4"/>
          <w:rFonts w:ascii="Times New Roman" w:hAnsi="Times New Roman"/>
          <w:b w:val="0"/>
        </w:rPr>
        <w:t>12</w:t>
      </w:r>
      <w:r w:rsidRPr="00340AD8">
        <w:rPr>
          <w:rStyle w:val="a4"/>
          <w:rFonts w:ascii="Times New Roman" w:hAnsi="Times New Roman"/>
          <w:b w:val="0"/>
        </w:rPr>
        <w:t>.0</w:t>
      </w:r>
      <w:r w:rsidR="00340AD8" w:rsidRPr="00340AD8">
        <w:rPr>
          <w:rStyle w:val="a4"/>
          <w:rFonts w:ascii="Times New Roman" w:hAnsi="Times New Roman"/>
          <w:b w:val="0"/>
        </w:rPr>
        <w:t>7</w:t>
      </w:r>
      <w:r w:rsidRPr="00340AD8">
        <w:rPr>
          <w:rStyle w:val="a4"/>
          <w:rFonts w:ascii="Times New Roman" w:hAnsi="Times New Roman"/>
          <w:b w:val="0"/>
        </w:rPr>
        <w:t xml:space="preserve">.2024 № </w:t>
      </w:r>
      <w:r w:rsidR="00340AD8" w:rsidRPr="00340AD8">
        <w:rPr>
          <w:rStyle w:val="a4"/>
          <w:rFonts w:ascii="Times New Roman" w:hAnsi="Times New Roman"/>
          <w:b w:val="0"/>
        </w:rPr>
        <w:t>2</w:t>
      </w:r>
      <w:r w:rsidR="008373A2">
        <w:rPr>
          <w:rStyle w:val="a4"/>
          <w:rFonts w:ascii="Times New Roman" w:hAnsi="Times New Roman"/>
          <w:b w:val="0"/>
        </w:rPr>
        <w:t>1</w:t>
      </w:r>
      <w:r w:rsidRPr="00340AD8">
        <w:rPr>
          <w:rStyle w:val="a4"/>
          <w:rFonts w:ascii="Times New Roman" w:hAnsi="Times New Roman"/>
          <w:b w:val="0"/>
        </w:rPr>
        <w:t xml:space="preserve"> 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ПОРЯДОК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 xml:space="preserve">личного приема граждан в администрации </w:t>
      </w:r>
      <w:r w:rsidR="00340AD8">
        <w:rPr>
          <w:rStyle w:val="a4"/>
          <w:rFonts w:ascii="Times New Roman" w:hAnsi="Times New Roman"/>
          <w:b w:val="0"/>
        </w:rPr>
        <w:t>Тамбовского сельского поселения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1.</w:t>
      </w:r>
      <w:r w:rsidRPr="00340AD8">
        <w:rPr>
          <w:rStyle w:val="a4"/>
          <w:rFonts w:ascii="Times New Roman" w:hAnsi="Times New Roman"/>
          <w:b w:val="0"/>
        </w:rPr>
        <w:tab/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Терновского муниципального района (далее - администрация), закрепленного за ним законодательством Российской Федерации.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2.</w:t>
      </w:r>
      <w:r w:rsidRPr="00340AD8">
        <w:rPr>
          <w:rStyle w:val="a4"/>
          <w:rFonts w:ascii="Times New Roman" w:hAnsi="Times New Roman"/>
          <w:b w:val="0"/>
        </w:rPr>
        <w:tab/>
        <w:t>Личный прием граждан осуществляется в здании администрации по адресу: 39711</w:t>
      </w:r>
      <w:r w:rsidR="00AA403E">
        <w:rPr>
          <w:rStyle w:val="a4"/>
          <w:rFonts w:ascii="Times New Roman" w:hAnsi="Times New Roman"/>
          <w:b w:val="0"/>
        </w:rPr>
        <w:t>6</w:t>
      </w:r>
      <w:r w:rsidRPr="00340AD8">
        <w:rPr>
          <w:rStyle w:val="a4"/>
          <w:rFonts w:ascii="Times New Roman" w:hAnsi="Times New Roman"/>
          <w:b w:val="0"/>
        </w:rPr>
        <w:t xml:space="preserve">, Воронежская область, Терновский район, </w:t>
      </w:r>
      <w:proofErr w:type="gramStart"/>
      <w:r w:rsidRPr="00340AD8">
        <w:rPr>
          <w:rStyle w:val="a4"/>
          <w:rFonts w:ascii="Times New Roman" w:hAnsi="Times New Roman"/>
          <w:b w:val="0"/>
        </w:rPr>
        <w:t>с</w:t>
      </w:r>
      <w:proofErr w:type="gramEnd"/>
      <w:r w:rsidRPr="00340AD8">
        <w:rPr>
          <w:rStyle w:val="a4"/>
          <w:rFonts w:ascii="Times New Roman" w:hAnsi="Times New Roman"/>
          <w:b w:val="0"/>
        </w:rPr>
        <w:t xml:space="preserve">. </w:t>
      </w:r>
      <w:proofErr w:type="gramStart"/>
      <w:r w:rsidR="00AA403E">
        <w:rPr>
          <w:rStyle w:val="a4"/>
          <w:rFonts w:ascii="Times New Roman" w:hAnsi="Times New Roman"/>
          <w:b w:val="0"/>
        </w:rPr>
        <w:t>Тамбовка</w:t>
      </w:r>
      <w:proofErr w:type="gramEnd"/>
      <w:r w:rsidRPr="00340AD8">
        <w:rPr>
          <w:rStyle w:val="a4"/>
          <w:rFonts w:ascii="Times New Roman" w:hAnsi="Times New Roman"/>
          <w:b w:val="0"/>
        </w:rPr>
        <w:t xml:space="preserve">, ул. </w:t>
      </w:r>
      <w:r w:rsidR="00AA403E">
        <w:rPr>
          <w:rStyle w:val="a4"/>
          <w:rFonts w:ascii="Times New Roman" w:hAnsi="Times New Roman"/>
          <w:b w:val="0"/>
        </w:rPr>
        <w:t>Молодежная</w:t>
      </w:r>
      <w:r w:rsidRPr="00340AD8">
        <w:rPr>
          <w:rStyle w:val="a4"/>
          <w:rFonts w:ascii="Times New Roman" w:hAnsi="Times New Roman"/>
          <w:b w:val="0"/>
        </w:rPr>
        <w:t xml:space="preserve">, д. </w:t>
      </w:r>
      <w:r w:rsidR="00AA403E">
        <w:rPr>
          <w:rStyle w:val="a4"/>
          <w:rFonts w:ascii="Times New Roman" w:hAnsi="Times New Roman"/>
          <w:b w:val="0"/>
        </w:rPr>
        <w:t>1</w:t>
      </w:r>
      <w:r w:rsidRPr="00340AD8">
        <w:rPr>
          <w:rStyle w:val="a4"/>
          <w:rFonts w:ascii="Times New Roman" w:hAnsi="Times New Roman"/>
          <w:b w:val="0"/>
        </w:rPr>
        <w:t xml:space="preserve"> по предварительной записи по установленному графику.</w:t>
      </w:r>
    </w:p>
    <w:p w:rsidR="006E7B17" w:rsidRPr="00AA403E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3.</w:t>
      </w:r>
      <w:r w:rsidRPr="00340AD8">
        <w:rPr>
          <w:rStyle w:val="a4"/>
          <w:rFonts w:ascii="Times New Roman" w:hAnsi="Times New Roman"/>
          <w:b w:val="0"/>
        </w:rPr>
        <w:tab/>
      </w:r>
      <w:r w:rsidRPr="00AA403E">
        <w:rPr>
          <w:rStyle w:val="a4"/>
          <w:rFonts w:ascii="Times New Roman" w:hAnsi="Times New Roman"/>
          <w:b w:val="0"/>
        </w:rPr>
        <w:t xml:space="preserve">Личный прием граждан в администрации проводится главой администрации </w:t>
      </w:r>
      <w:proofErr w:type="gramStart"/>
      <w:r w:rsidRPr="00AA403E">
        <w:rPr>
          <w:rStyle w:val="a4"/>
          <w:rFonts w:ascii="Times New Roman" w:hAnsi="Times New Roman"/>
          <w:b w:val="0"/>
        </w:rPr>
        <w:t>согласно</w:t>
      </w:r>
      <w:proofErr w:type="gramEnd"/>
      <w:r w:rsidRPr="00AA403E">
        <w:rPr>
          <w:rStyle w:val="a4"/>
          <w:rFonts w:ascii="Times New Roman" w:hAnsi="Times New Roman"/>
          <w:b w:val="0"/>
        </w:rPr>
        <w:t xml:space="preserve"> утвержденного графика приема граждан. 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4.</w:t>
      </w:r>
      <w:r w:rsidRPr="00340AD8">
        <w:rPr>
          <w:rStyle w:val="a4"/>
          <w:rFonts w:ascii="Times New Roman" w:hAnsi="Times New Roman"/>
          <w:b w:val="0"/>
        </w:rPr>
        <w:tab/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="003E0CB9" w:rsidRPr="003E0CB9">
        <w:rPr>
          <w:rFonts w:ascii="Times New Roman" w:hAnsi="Times New Roman"/>
        </w:rPr>
        <w:t>https://</w:t>
      </w:r>
      <w:proofErr w:type="spellStart"/>
      <w:r w:rsidR="003E0CB9" w:rsidRPr="003E0CB9">
        <w:rPr>
          <w:rFonts w:ascii="Times New Roman" w:hAnsi="Times New Roman"/>
          <w:lang w:val="en-US"/>
        </w:rPr>
        <w:t>tambovs</w:t>
      </w:r>
      <w:proofErr w:type="spellEnd"/>
      <w:r w:rsidR="003E0CB9" w:rsidRPr="003E0CB9">
        <w:rPr>
          <w:rFonts w:ascii="Times New Roman" w:hAnsi="Times New Roman"/>
        </w:rPr>
        <w:t>koe-r36.gosuslugi.ru</w:t>
      </w:r>
      <w:r w:rsidRPr="003E0CB9">
        <w:rPr>
          <w:rStyle w:val="a4"/>
          <w:rFonts w:ascii="Times New Roman" w:hAnsi="Times New Roman"/>
          <w:b w:val="0"/>
        </w:rPr>
        <w:t>.</w:t>
      </w:r>
    </w:p>
    <w:p w:rsidR="0000278A" w:rsidRPr="00340AD8" w:rsidRDefault="006E7B17" w:rsidP="0000278A">
      <w:pPr>
        <w:pStyle w:val="a3"/>
        <w:shd w:val="clear" w:color="auto" w:fill="FFFFFF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5.</w:t>
      </w:r>
      <w:r w:rsidRPr="00340AD8">
        <w:rPr>
          <w:rStyle w:val="a4"/>
          <w:rFonts w:ascii="Times New Roman" w:hAnsi="Times New Roman"/>
          <w:b w:val="0"/>
        </w:rPr>
        <w:tab/>
      </w:r>
      <w:r w:rsidR="0000278A" w:rsidRPr="00340AD8">
        <w:rPr>
          <w:rStyle w:val="a4"/>
          <w:rFonts w:ascii="Times New Roman" w:hAnsi="Times New Roman"/>
          <w:b w:val="0"/>
        </w:rPr>
        <w:t>Организацию ведения личного приема граждан в администрации осуществляет ответственное лицо, назначенное распоряжением главы сельского поселения (далее - ответственное лицо), которое:</w:t>
      </w:r>
    </w:p>
    <w:p w:rsidR="0000278A" w:rsidRPr="00340AD8" w:rsidRDefault="0000278A" w:rsidP="0000278A">
      <w:pPr>
        <w:pStyle w:val="a3"/>
        <w:shd w:val="clear" w:color="auto" w:fill="FFFFFF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1) ведет предварительную запись граждан на личный прием в администрацию;</w:t>
      </w:r>
    </w:p>
    <w:p w:rsidR="0000278A" w:rsidRPr="00340AD8" w:rsidRDefault="0000278A" w:rsidP="0000278A">
      <w:pPr>
        <w:pStyle w:val="a3"/>
        <w:shd w:val="clear" w:color="auto" w:fill="FFFFFF"/>
        <w:ind w:firstLine="709"/>
        <w:rPr>
          <w:rStyle w:val="a4"/>
          <w:rFonts w:ascii="Times New Roman" w:hAnsi="Times New Roman"/>
          <w:b w:val="0"/>
        </w:rPr>
      </w:pPr>
      <w:proofErr w:type="gramStart"/>
      <w:r w:rsidRPr="00340AD8">
        <w:rPr>
          <w:rStyle w:val="a4"/>
          <w:rFonts w:ascii="Times New Roman" w:hAnsi="Times New Roman"/>
          <w:b w:val="0"/>
        </w:rPr>
        <w:t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00278A" w:rsidRPr="00340AD8" w:rsidRDefault="0000278A" w:rsidP="0000278A">
      <w:pPr>
        <w:pStyle w:val="a3"/>
        <w:shd w:val="clear" w:color="auto" w:fill="FFFFFF"/>
        <w:ind w:firstLine="709"/>
        <w:rPr>
          <w:rStyle w:val="a4"/>
          <w:rFonts w:ascii="Times New Roman" w:hAnsi="Times New Roman"/>
          <w:b w:val="0"/>
        </w:rPr>
      </w:pPr>
      <w:proofErr w:type="gramStart"/>
      <w:r w:rsidRPr="00340AD8">
        <w:rPr>
          <w:rStyle w:val="a4"/>
          <w:rFonts w:ascii="Times New Roman" w:hAnsi="Times New Roman"/>
          <w:b w:val="0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сельского поселения, который принимает решение о дате и времени проведения им личного приема в соответствии с пунктом 3 настоящего Порядка или поручает проведение личного приема заместителю главы администрации, или иным должностным лицам, уполномоченным на</w:t>
      </w:r>
      <w:proofErr w:type="gramEnd"/>
      <w:r w:rsidRPr="00340AD8">
        <w:rPr>
          <w:rStyle w:val="a4"/>
          <w:rFonts w:ascii="Times New Roman" w:hAnsi="Times New Roman"/>
          <w:b w:val="0"/>
        </w:rPr>
        <w:t xml:space="preserve"> проведение личного приема граждан;</w:t>
      </w:r>
    </w:p>
    <w:p w:rsidR="0000278A" w:rsidRPr="00340AD8" w:rsidRDefault="0000278A" w:rsidP="0000278A">
      <w:pPr>
        <w:pStyle w:val="a3"/>
        <w:shd w:val="clear" w:color="auto" w:fill="FFFFFF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4) в случае поручения главой сельского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:rsidR="0000278A" w:rsidRPr="00340AD8" w:rsidRDefault="0000278A" w:rsidP="0000278A">
      <w:pPr>
        <w:pStyle w:val="a3"/>
        <w:shd w:val="clear" w:color="auto" w:fill="FFFFFF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lastRenderedPageBreak/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00278A" w:rsidRPr="00340AD8" w:rsidRDefault="0000278A" w:rsidP="0000278A">
      <w:pPr>
        <w:pStyle w:val="a3"/>
        <w:shd w:val="clear" w:color="auto" w:fill="FFFFFF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6E7B17" w:rsidRPr="00340AD8" w:rsidRDefault="0000278A" w:rsidP="0000278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7) осуществляет систематизацию и учет документов, образующихся при проведении личного приема граждан в администрации</w:t>
      </w:r>
      <w:bookmarkStart w:id="0" w:name="_GoBack"/>
      <w:bookmarkEnd w:id="0"/>
      <w:r w:rsidR="006E7B17" w:rsidRPr="00340AD8">
        <w:rPr>
          <w:rStyle w:val="a4"/>
          <w:rFonts w:ascii="Times New Roman" w:hAnsi="Times New Roman"/>
          <w:b w:val="0"/>
        </w:rPr>
        <w:t>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6. Обращение граждан о записи на личный прием осуществляется посредством: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 xml:space="preserve">- направления на электронный почтовый адрес администрации </w:t>
      </w:r>
      <w:proofErr w:type="spellStart"/>
      <w:r w:rsidR="00F32A80">
        <w:rPr>
          <w:rStyle w:val="a4"/>
          <w:rFonts w:ascii="Times New Roman" w:hAnsi="Times New Roman"/>
          <w:b w:val="0"/>
          <w:lang w:val="en-US"/>
        </w:rPr>
        <w:t>tambov</w:t>
      </w:r>
      <w:proofErr w:type="spellEnd"/>
      <w:r w:rsidR="00F32A80" w:rsidRPr="00F32A80">
        <w:rPr>
          <w:rStyle w:val="a4"/>
          <w:rFonts w:ascii="Times New Roman" w:hAnsi="Times New Roman"/>
          <w:b w:val="0"/>
        </w:rPr>
        <w:t>.</w:t>
      </w:r>
      <w:proofErr w:type="spellStart"/>
      <w:r w:rsidRPr="00340AD8">
        <w:rPr>
          <w:rStyle w:val="a4"/>
          <w:rFonts w:ascii="Times New Roman" w:hAnsi="Times New Roman"/>
          <w:b w:val="0"/>
        </w:rPr>
        <w:t>ternov@govvrn.ru</w:t>
      </w:r>
      <w:proofErr w:type="spellEnd"/>
      <w:r w:rsidRPr="00340AD8">
        <w:rPr>
          <w:rStyle w:val="a4"/>
          <w:rFonts w:ascii="Times New Roman" w:hAnsi="Times New Roman"/>
          <w:b w:val="0"/>
        </w:rPr>
        <w:t>;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- телефонной связ</w:t>
      </w:r>
      <w:r w:rsidR="00F32A80">
        <w:rPr>
          <w:rStyle w:val="a4"/>
          <w:rFonts w:ascii="Times New Roman" w:hAnsi="Times New Roman"/>
          <w:b w:val="0"/>
        </w:rPr>
        <w:t>и, по номеру телефона 8(47347)</w:t>
      </w:r>
      <w:r w:rsidR="00F32A80" w:rsidRPr="00F32A80">
        <w:rPr>
          <w:rStyle w:val="a4"/>
          <w:rFonts w:ascii="Times New Roman" w:hAnsi="Times New Roman"/>
          <w:b w:val="0"/>
        </w:rPr>
        <w:t>68-2</w:t>
      </w:r>
      <w:r w:rsidRPr="00340AD8">
        <w:rPr>
          <w:rStyle w:val="a4"/>
          <w:rFonts w:ascii="Times New Roman" w:hAnsi="Times New Roman"/>
          <w:b w:val="0"/>
        </w:rPr>
        <w:t>-</w:t>
      </w:r>
      <w:r w:rsidR="00F32A80" w:rsidRPr="00F32A80">
        <w:rPr>
          <w:rStyle w:val="a4"/>
          <w:rFonts w:ascii="Times New Roman" w:hAnsi="Times New Roman"/>
          <w:b w:val="0"/>
        </w:rPr>
        <w:t>19</w:t>
      </w:r>
      <w:r w:rsidRPr="00340AD8">
        <w:rPr>
          <w:rStyle w:val="a4"/>
          <w:rFonts w:ascii="Times New Roman" w:hAnsi="Times New Roman"/>
          <w:b w:val="0"/>
        </w:rPr>
        <w:t>;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- личного посещения администрации.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При записи на личный прием гражданами предоставляется следующая информация: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- суть обращения в администрацию; - контактные данные гражданина.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7.</w:t>
      </w:r>
      <w:r w:rsidRPr="00340AD8">
        <w:rPr>
          <w:rStyle w:val="a4"/>
          <w:rFonts w:ascii="Times New Roman" w:hAnsi="Times New Roman"/>
          <w:b w:val="0"/>
        </w:rPr>
        <w:tab/>
        <w:t xml:space="preserve">Запись на личный прием граждан в администрации осуществляется не позднее, чем за 1 (один) день до даты очередного приема. 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8.</w:t>
      </w:r>
      <w:r w:rsidRPr="00340AD8">
        <w:rPr>
          <w:rStyle w:val="a4"/>
          <w:rFonts w:ascii="Times New Roman" w:hAnsi="Times New Roman"/>
          <w:b w:val="0"/>
        </w:rPr>
        <w:tab/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9.</w:t>
      </w:r>
      <w:r w:rsidRPr="00340AD8">
        <w:rPr>
          <w:rStyle w:val="a4"/>
          <w:rFonts w:ascii="Times New Roman" w:hAnsi="Times New Roman"/>
          <w:b w:val="0"/>
        </w:rPr>
        <w:tab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10.</w:t>
      </w:r>
      <w:r w:rsidRPr="00340AD8">
        <w:rPr>
          <w:rStyle w:val="a4"/>
          <w:rFonts w:ascii="Times New Roman" w:hAnsi="Times New Roman"/>
          <w:b w:val="0"/>
        </w:rPr>
        <w:tab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11.</w:t>
      </w:r>
      <w:r w:rsidRPr="00340AD8">
        <w:rPr>
          <w:rStyle w:val="a4"/>
          <w:rFonts w:ascii="Times New Roman" w:hAnsi="Times New Roman"/>
          <w:b w:val="0"/>
        </w:rPr>
        <w:tab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lastRenderedPageBreak/>
        <w:t xml:space="preserve"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гражданина. В случае если на решение вопроса, указанного в карточке, необходимо выполнение каких-либо мероприятий, то в карточке приема граждан главой администрации ставится дата, до которого должна быть проведена работа по рассмотрению обращения. Ответственный исполнитель по итогу работы с карточкой приема граждан заполняет разделы «Результат рассмотрения обращения», «Когда и кем дан ответ (отметка об исполнении)», и передает ее инспектору администрации района. 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В случае, если в рамках рассмотрения обращения гражданина были собраны материалы и документы, то данные документы также прикрепляются к карточке, после чего карточка приема граждан передается на визирование и снятие с контроля главе администрации района.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12.</w:t>
      </w:r>
      <w:r w:rsidRPr="00340AD8">
        <w:rPr>
          <w:rStyle w:val="a4"/>
          <w:rFonts w:ascii="Times New Roman" w:hAnsi="Times New Roman"/>
          <w:b w:val="0"/>
        </w:rPr>
        <w:tab/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6E7B17" w:rsidRPr="00340AD8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ascii="Times New Roman" w:hAnsi="Times New Roman"/>
          <w:b w:val="0"/>
        </w:rPr>
      </w:pPr>
      <w:r w:rsidRPr="00340AD8">
        <w:rPr>
          <w:rStyle w:val="a4"/>
          <w:rFonts w:ascii="Times New Roman" w:hAnsi="Times New Roman"/>
          <w:b w:val="0"/>
        </w:rPr>
        <w:t>13.</w:t>
      </w:r>
      <w:r w:rsidRPr="00340AD8">
        <w:rPr>
          <w:rStyle w:val="a4"/>
          <w:rFonts w:ascii="Times New Roman" w:hAnsi="Times New Roman"/>
          <w:b w:val="0"/>
        </w:rPr>
        <w:tab/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340AD8">
        <w:rPr>
          <w:rFonts w:ascii="Times New Roman" w:hAnsi="Times New Roman"/>
          <w:bCs/>
        </w:rPr>
        <w:br w:type="page"/>
      </w:r>
      <w:r>
        <w:rPr>
          <w:rFonts w:cs="Arial"/>
        </w:rPr>
        <w:lastRenderedPageBreak/>
        <w:t>Приложение 1 к Порядку, утвержденному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постановлением администрации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Терновского муниципального района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6E7B17" w:rsidRDefault="00340AD8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 от 12</w:t>
      </w:r>
      <w:r w:rsidR="006E7B17">
        <w:rPr>
          <w:rFonts w:cs="Arial"/>
        </w:rPr>
        <w:t>.0</w:t>
      </w:r>
      <w:r>
        <w:rPr>
          <w:rFonts w:cs="Arial"/>
        </w:rPr>
        <w:t>7</w:t>
      </w:r>
      <w:r w:rsidR="006E7B17">
        <w:rPr>
          <w:rFonts w:cs="Arial"/>
        </w:rPr>
        <w:t xml:space="preserve">.2024 № </w:t>
      </w:r>
      <w:r>
        <w:rPr>
          <w:rFonts w:cs="Arial"/>
        </w:rPr>
        <w:t>2</w:t>
      </w:r>
      <w:r w:rsidR="008373A2">
        <w:rPr>
          <w:rFonts w:cs="Arial"/>
        </w:rPr>
        <w:t>1</w:t>
      </w:r>
      <w:r w:rsidR="006E7B17">
        <w:rPr>
          <w:rFonts w:cs="Arial"/>
        </w:rPr>
        <w:t xml:space="preserve">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340A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cs="Arial"/>
        </w:rPr>
      </w:pPr>
      <w:r>
        <w:rPr>
          <w:rFonts w:cs="Arial"/>
        </w:rPr>
        <w:t>СОГЛАСИЕ</w:t>
      </w:r>
    </w:p>
    <w:p w:rsidR="006E7B17" w:rsidRDefault="006E7B17" w:rsidP="00340A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cs="Arial"/>
        </w:rPr>
      </w:pPr>
      <w:r>
        <w:rPr>
          <w:rFonts w:cs="Arial"/>
        </w:rPr>
        <w:t>на обработку персональных данных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«__» _______________ 20__ г.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F32A80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Я,</w:t>
      </w:r>
      <w:r w:rsidR="006E7B17">
        <w:rPr>
          <w:rFonts w:cs="Arial"/>
        </w:rPr>
        <w:t>______________________________________________________________,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фамилия, имя, отчество (при наличии)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зарегистрированны</w:t>
      </w:r>
      <w:proofErr w:type="gramStart"/>
      <w:r>
        <w:rPr>
          <w:rFonts w:cs="Arial"/>
        </w:rPr>
        <w:t>й(</w:t>
      </w:r>
      <w:proofErr w:type="spellStart"/>
      <w:proofErr w:type="gramEnd"/>
      <w:r>
        <w:rPr>
          <w:rFonts w:cs="Arial"/>
        </w:rPr>
        <w:t>ая</w:t>
      </w:r>
      <w:proofErr w:type="spellEnd"/>
      <w:r>
        <w:rPr>
          <w:rFonts w:cs="Arial"/>
        </w:rPr>
        <w:t>) по адресу: _____________________________________________________________________________________________________________________________________ ,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паспорт: серия ____ № _____ выдан ____________, ______________________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(дата выдачи)</w:t>
      </w:r>
      <w:r>
        <w:rPr>
          <w:rFonts w:cs="Arial"/>
        </w:rPr>
        <w:tab/>
        <w:t xml:space="preserve"> (кем </w:t>
      </w:r>
      <w:proofErr w:type="gramStart"/>
      <w:r>
        <w:rPr>
          <w:rFonts w:cs="Arial"/>
        </w:rPr>
        <w:t>выдан</w:t>
      </w:r>
      <w:proofErr w:type="gramEnd"/>
      <w:r>
        <w:rPr>
          <w:rFonts w:cs="Arial"/>
        </w:rPr>
        <w:t>)</w:t>
      </w:r>
    </w:p>
    <w:p w:rsidR="006E7B17" w:rsidRDefault="006E7B17" w:rsidP="00F32A80">
      <w:pPr>
        <w:pStyle w:val="a3"/>
        <w:shd w:val="clear" w:color="auto" w:fill="FFFFFF"/>
        <w:spacing w:before="0" w:beforeAutospacing="0" w:after="0" w:afterAutospacing="0"/>
        <w:ind w:firstLine="0"/>
        <w:rPr>
          <w:rFonts w:cs="Arial"/>
        </w:rPr>
      </w:pPr>
      <w:r>
        <w:rPr>
          <w:rFonts w:cs="Arial"/>
        </w:rPr>
        <w:t xml:space="preserve">_________________________________________________________________ даю согласие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______________________________________________________________,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(наименование или </w:t>
      </w:r>
      <w:proofErr w:type="spellStart"/>
      <w:r>
        <w:rPr>
          <w:rFonts w:cs="Arial"/>
        </w:rPr>
        <w:t>фио</w:t>
      </w:r>
      <w:proofErr w:type="spellEnd"/>
      <w:r>
        <w:rPr>
          <w:rFonts w:cs="Arial"/>
        </w:rPr>
        <w:t xml:space="preserve"> оператора, получающего согласие субъекта персональных данных)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администрации Терновского муниципального района Воронежской области, на _________________________________________.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(срок, в течение которого действует согласие)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___________________ _____________________________________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(подпись) (фамилия, имя, отчество (при наличии)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___________________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 (дата)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3 к Порядку, утвержденному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постановлением администрации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Терновского муниципального района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 от </w:t>
      </w:r>
      <w:r w:rsidR="00340AD8">
        <w:rPr>
          <w:rFonts w:cs="Arial"/>
        </w:rPr>
        <w:t>12</w:t>
      </w:r>
      <w:r>
        <w:rPr>
          <w:rFonts w:cs="Arial"/>
        </w:rPr>
        <w:t>.0</w:t>
      </w:r>
      <w:r w:rsidR="00340AD8">
        <w:rPr>
          <w:rFonts w:cs="Arial"/>
        </w:rPr>
        <w:t>7</w:t>
      </w:r>
      <w:r>
        <w:rPr>
          <w:rFonts w:cs="Arial"/>
        </w:rPr>
        <w:t xml:space="preserve">.2024 № </w:t>
      </w:r>
      <w:r w:rsidR="00340AD8">
        <w:rPr>
          <w:rFonts w:cs="Arial"/>
        </w:rPr>
        <w:t>2</w:t>
      </w:r>
      <w:r w:rsidR="008373A2">
        <w:rPr>
          <w:rFonts w:cs="Arial"/>
        </w:rPr>
        <w:t>1</w:t>
      </w:r>
      <w:r>
        <w:rPr>
          <w:rFonts w:cs="Arial"/>
        </w:rPr>
        <w:t xml:space="preserve">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КАРТОЧКА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личного приема граждан в администрации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Терновского муниципального района Воронежской области </w:t>
      </w:r>
    </w:p>
    <w:p w:rsidR="006E7B17" w:rsidRDefault="006E7B17" w:rsidP="006E7B17">
      <w:pPr>
        <w:ind w:firstLine="709"/>
        <w:rPr>
          <w:rFonts w:cs="Arial"/>
        </w:rPr>
      </w:pPr>
      <w:r>
        <w:rPr>
          <w:rFonts w:cs="Arial"/>
        </w:rPr>
        <w:t xml:space="preserve">№ «____» _______20__г. </w:t>
      </w:r>
    </w:p>
    <w:tbl>
      <w:tblPr>
        <w:tblW w:w="0" w:type="auto"/>
        <w:tblLook w:val="01E0"/>
      </w:tblPr>
      <w:tblGrid>
        <w:gridCol w:w="1001"/>
        <w:gridCol w:w="1956"/>
        <w:gridCol w:w="223"/>
        <w:gridCol w:w="664"/>
        <w:gridCol w:w="331"/>
        <w:gridCol w:w="5396"/>
      </w:tblGrid>
      <w:tr w:rsidR="006E7B17" w:rsidTr="006E7B17">
        <w:tc>
          <w:tcPr>
            <w:tcW w:w="4231" w:type="dxa"/>
            <w:gridSpan w:val="5"/>
            <w:hideMark/>
          </w:tcPr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>Фамилия, имя, отчество заявителя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2988" w:type="dxa"/>
            <w:gridSpan w:val="2"/>
          </w:tcPr>
          <w:p w:rsidR="006E7B17" w:rsidRDefault="006E7B17">
            <w:pPr>
              <w:rPr>
                <w:rFonts w:cs="Arial"/>
              </w:rPr>
            </w:pPr>
          </w:p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>Место работы заявителя и</w:t>
            </w:r>
          </w:p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>занимаемая должность</w:t>
            </w:r>
          </w:p>
        </w:tc>
        <w:tc>
          <w:tcPr>
            <w:tcW w:w="6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6E7B17" w:rsidTr="006E7B17">
        <w:tc>
          <w:tcPr>
            <w:tcW w:w="1000" w:type="dxa"/>
            <w:hideMark/>
          </w:tcPr>
          <w:p w:rsidR="006E7B17" w:rsidRDefault="006E7B17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Адрес</w:t>
            </w:r>
          </w:p>
        </w:tc>
        <w:tc>
          <w:tcPr>
            <w:tcW w:w="8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3893" w:type="dxa"/>
            <w:gridSpan w:val="4"/>
            <w:hideMark/>
          </w:tcPr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>Краткое содержание обращения</w:t>
            </w:r>
          </w:p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  <w:tr w:rsidR="006E7B17" w:rsidTr="006E7B17">
        <w:tc>
          <w:tcPr>
            <w:tcW w:w="3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7B17" w:rsidRDefault="006E7B17">
            <w:pPr>
              <w:rPr>
                <w:rFonts w:cs="Arial"/>
              </w:rPr>
            </w:pPr>
            <w:r>
              <w:rPr>
                <w:rFonts w:cs="Arial"/>
              </w:rPr>
              <w:t>Фамилия ведущего прием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rPr>
                <w:rFonts w:cs="Arial"/>
              </w:rPr>
            </w:pPr>
          </w:p>
        </w:tc>
      </w:tr>
    </w:tbl>
    <w:p w:rsidR="006E7B17" w:rsidRDefault="006E7B17" w:rsidP="006E7B17">
      <w:pPr>
        <w:ind w:firstLine="709"/>
        <w:rPr>
          <w:rFonts w:cs="Arial"/>
        </w:rPr>
      </w:pPr>
    </w:p>
    <w:tbl>
      <w:tblPr>
        <w:tblW w:w="0" w:type="auto"/>
        <w:tblLook w:val="01E0"/>
      </w:tblPr>
      <w:tblGrid>
        <w:gridCol w:w="2847"/>
        <w:gridCol w:w="502"/>
        <w:gridCol w:w="827"/>
        <w:gridCol w:w="584"/>
        <w:gridCol w:w="4811"/>
      </w:tblGrid>
      <w:tr w:rsidR="006E7B17" w:rsidTr="006E7B17">
        <w:tc>
          <w:tcPr>
            <w:tcW w:w="3386" w:type="dxa"/>
            <w:gridSpan w:val="2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Кому и что поручено, дата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Когда и кем дан ответ (отметка об исполнении)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  <w:tr w:rsidR="006E7B17" w:rsidTr="006E7B17"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</w:tbl>
    <w:p w:rsidR="006E7B17" w:rsidRDefault="006E7B17" w:rsidP="006E7B17">
      <w:pPr>
        <w:ind w:firstLine="709"/>
        <w:rPr>
          <w:rFonts w:cs="Arial"/>
        </w:rPr>
      </w:pPr>
    </w:p>
    <w:p w:rsidR="006E7B17" w:rsidRDefault="006E7B17" w:rsidP="006E7B17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eastAsia="Calibri" w:cs="Arial"/>
        </w:rPr>
        <w:t>Отметка о согласии гражданина на получение устного ответа по существу поставленных в обращении вопросов. Письменный ответ не требуется (</w:t>
      </w:r>
      <w:r>
        <w:rPr>
          <w:rFonts w:cs="Arial"/>
        </w:rPr>
        <w:t xml:space="preserve">необходимость в письменном ответе отсутствует). </w:t>
      </w:r>
    </w:p>
    <w:p w:rsidR="006E7B17" w:rsidRDefault="006E7B17" w:rsidP="006E7B17">
      <w:pPr>
        <w:ind w:firstLine="709"/>
        <w:rPr>
          <w:rFonts w:cs="Arial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26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E7B17" w:rsidTr="006E7B17">
        <w:tc>
          <w:tcPr>
            <w:tcW w:w="2326" w:type="dxa"/>
            <w:vAlign w:val="bottom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Гражданин: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142" w:type="dxa"/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54" w:type="dxa"/>
            <w:vAlign w:val="bottom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255" w:type="dxa"/>
            <w:vAlign w:val="bottom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24" w:type="dxa"/>
            <w:vAlign w:val="bottom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396" w:type="dxa"/>
            <w:vAlign w:val="bottom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г.</w:t>
            </w:r>
          </w:p>
        </w:tc>
      </w:tr>
      <w:tr w:rsidR="006E7B17" w:rsidTr="006E7B17">
        <w:tc>
          <w:tcPr>
            <w:tcW w:w="2326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1418" w:type="dxa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(подпись)</w:t>
            </w:r>
          </w:p>
        </w:tc>
        <w:tc>
          <w:tcPr>
            <w:tcW w:w="142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2268" w:type="dxa"/>
            <w:hideMark/>
          </w:tcPr>
          <w:p w:rsidR="006E7B17" w:rsidRDefault="006E7B17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(расшифровка подписи)</w:t>
            </w:r>
          </w:p>
        </w:tc>
        <w:tc>
          <w:tcPr>
            <w:tcW w:w="454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397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255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1361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424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369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  <w:tc>
          <w:tcPr>
            <w:tcW w:w="396" w:type="dxa"/>
          </w:tcPr>
          <w:p w:rsidR="006E7B17" w:rsidRDefault="006E7B17">
            <w:pPr>
              <w:ind w:firstLine="709"/>
              <w:rPr>
                <w:rFonts w:cs="Arial"/>
              </w:rPr>
            </w:pPr>
          </w:p>
        </w:tc>
      </w:tr>
    </w:tbl>
    <w:p w:rsidR="006E7B17" w:rsidRDefault="006E7B17" w:rsidP="006E7B17">
      <w:pPr>
        <w:widowControl w:val="0"/>
        <w:autoSpaceDE w:val="0"/>
        <w:autoSpaceDN w:val="0"/>
        <w:ind w:firstLine="709"/>
        <w:rPr>
          <w:rFonts w:eastAsia="Calibri" w:cs="Arial"/>
        </w:rPr>
      </w:pPr>
      <w:r>
        <w:rPr>
          <w:rFonts w:cs="Arial"/>
        </w:rPr>
        <w:t xml:space="preserve">Если был дан письменный ответ на обращение, то </w:t>
      </w:r>
      <w:r>
        <w:rPr>
          <w:rFonts w:eastAsia="Calibri" w:cs="Arial"/>
        </w:rPr>
        <w:t>указывается дата направления письменного ответа и прикладывается документ, подтверждающий направление ответа, а также сам ответ на обращение.</w:t>
      </w:r>
    </w:p>
    <w:p w:rsidR="006E7B17" w:rsidRDefault="006E7B17" w:rsidP="006E7B17">
      <w:pPr>
        <w:widowControl w:val="0"/>
        <w:autoSpaceDE w:val="0"/>
        <w:autoSpaceDN w:val="0"/>
        <w:ind w:firstLine="709"/>
        <w:rPr>
          <w:rFonts w:eastAsia="Calibri" w:cs="Arial"/>
        </w:rPr>
      </w:pPr>
    </w:p>
    <w:p w:rsidR="006E7B17" w:rsidRDefault="006E7B17" w:rsidP="006E7B17">
      <w:pPr>
        <w:widowControl w:val="0"/>
        <w:autoSpaceDE w:val="0"/>
        <w:autoSpaceDN w:val="0"/>
        <w:ind w:firstLine="709"/>
        <w:rPr>
          <w:rFonts w:eastAsia="Calibri" w:cs="Arial"/>
        </w:rPr>
      </w:pPr>
      <w:r>
        <w:rPr>
          <w:rFonts w:eastAsia="Calibri" w:cs="Arial"/>
        </w:rPr>
        <w:t>Снято с контроля: ________________________________________________________________________</w:t>
      </w:r>
    </w:p>
    <w:tbl>
      <w:tblPr>
        <w:tblW w:w="0" w:type="auto"/>
        <w:tblLook w:val="04A0"/>
      </w:tblPr>
      <w:tblGrid>
        <w:gridCol w:w="9571"/>
      </w:tblGrid>
      <w:tr w:rsidR="006E7B17" w:rsidTr="006E7B17">
        <w:tc>
          <w:tcPr>
            <w:tcW w:w="99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B17" w:rsidRDefault="006E7B17">
            <w:pPr>
              <w:tabs>
                <w:tab w:val="left" w:pos="6270"/>
              </w:tabs>
              <w:ind w:firstLine="709"/>
              <w:rPr>
                <w:rFonts w:cs="Arial"/>
                <w:bCs/>
              </w:rPr>
            </w:pPr>
          </w:p>
        </w:tc>
      </w:tr>
    </w:tbl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2 к Порядку, утвержденному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постановлением администрации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>Терновского муниципального района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="Arial"/>
        </w:rPr>
      </w:pPr>
      <w:r>
        <w:rPr>
          <w:rFonts w:cs="Arial"/>
        </w:rPr>
        <w:t xml:space="preserve"> от </w:t>
      </w:r>
      <w:r w:rsidR="00340AD8">
        <w:rPr>
          <w:rFonts w:cs="Arial"/>
        </w:rPr>
        <w:t>12</w:t>
      </w:r>
      <w:r>
        <w:rPr>
          <w:rFonts w:cs="Arial"/>
        </w:rPr>
        <w:t>.0</w:t>
      </w:r>
      <w:r w:rsidR="00340AD8">
        <w:rPr>
          <w:rFonts w:cs="Arial"/>
        </w:rPr>
        <w:t>7</w:t>
      </w:r>
      <w:r>
        <w:rPr>
          <w:rFonts w:cs="Arial"/>
        </w:rPr>
        <w:t xml:space="preserve">.2024 № </w:t>
      </w:r>
      <w:r w:rsidR="00340AD8">
        <w:rPr>
          <w:rFonts w:cs="Arial"/>
        </w:rPr>
        <w:t>2</w:t>
      </w:r>
      <w:r w:rsidR="008373A2">
        <w:rPr>
          <w:rFonts w:cs="Arial"/>
        </w:rPr>
        <w:t>1</w:t>
      </w:r>
      <w:r>
        <w:rPr>
          <w:rFonts w:cs="Arial"/>
        </w:rPr>
        <w:t xml:space="preserve"> 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Журнал учета личного приема граждан в администрации Терновского муниципального района Воронежской области</w:t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094"/>
        <w:gridCol w:w="1631"/>
        <w:gridCol w:w="1630"/>
        <w:gridCol w:w="1275"/>
        <w:gridCol w:w="1491"/>
        <w:gridCol w:w="2127"/>
      </w:tblGrid>
      <w:tr w:rsidR="006E7B17" w:rsidTr="006E7B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Дата приема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ФИО, адрес гражданина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Цель визита (краткое содержание вопроса)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Время прибытия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Время убытия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Результат рассмотрения (примечание)</w:t>
            </w:r>
          </w:p>
        </w:tc>
      </w:tr>
      <w:tr w:rsidR="006E7B17" w:rsidTr="006E7B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</w:tr>
      <w:tr w:rsidR="006E7B17" w:rsidTr="006E7B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</w:tr>
      <w:tr w:rsidR="006E7B17" w:rsidTr="006E7B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</w:tr>
      <w:tr w:rsidR="006E7B17" w:rsidTr="006E7B1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7" w:rsidRDefault="006E7B17">
            <w:pPr>
              <w:pStyle w:val="a3"/>
              <w:spacing w:before="0" w:beforeAutospacing="0" w:after="0" w:afterAutospacing="0"/>
              <w:rPr>
                <w:rFonts w:cs="Arial"/>
              </w:rPr>
            </w:pPr>
          </w:p>
        </w:tc>
      </w:tr>
    </w:tbl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E7B17" w:rsidRDefault="006E7B17" w:rsidP="006E7B17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6E7B17" w:rsidRDefault="006E7B17" w:rsidP="006E7B17">
      <w:pPr>
        <w:ind w:firstLine="709"/>
        <w:rPr>
          <w:rFonts w:cs="Arial"/>
        </w:rPr>
      </w:pPr>
    </w:p>
    <w:p w:rsidR="002153C1" w:rsidRDefault="002153C1"/>
    <w:sectPr w:rsidR="002153C1" w:rsidSect="0073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17"/>
    <w:rsid w:val="0000278A"/>
    <w:rsid w:val="00021169"/>
    <w:rsid w:val="000574D5"/>
    <w:rsid w:val="000A5CAF"/>
    <w:rsid w:val="000D3455"/>
    <w:rsid w:val="00114A55"/>
    <w:rsid w:val="001460DD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40AD8"/>
    <w:rsid w:val="003E0CB9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6E7B17"/>
    <w:rsid w:val="00733353"/>
    <w:rsid w:val="007B4508"/>
    <w:rsid w:val="007E1384"/>
    <w:rsid w:val="008373A2"/>
    <w:rsid w:val="00876C5B"/>
    <w:rsid w:val="00882E55"/>
    <w:rsid w:val="00891509"/>
    <w:rsid w:val="008B33BC"/>
    <w:rsid w:val="009106C9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AA403E"/>
    <w:rsid w:val="00B36A90"/>
    <w:rsid w:val="00B50576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E067C7"/>
    <w:rsid w:val="00F32A80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7B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7B1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E7B17"/>
    <w:rPr>
      <w:b/>
      <w:bCs/>
    </w:rPr>
  </w:style>
  <w:style w:type="character" w:customStyle="1" w:styleId="a5">
    <w:name w:val="Основной текст_"/>
    <w:link w:val="3"/>
    <w:rsid w:val="00E067C7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E067C7"/>
    <w:pPr>
      <w:shd w:val="clear" w:color="auto" w:fill="FFFFFF"/>
      <w:spacing w:before="300" w:line="238" w:lineRule="exact"/>
    </w:pPr>
    <w:rPr>
      <w:rFonts w:ascii="Times New Roman" w:hAnsi="Times New Roman"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7B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7B1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E7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8</cp:revision>
  <dcterms:created xsi:type="dcterms:W3CDTF">2024-06-17T06:19:00Z</dcterms:created>
  <dcterms:modified xsi:type="dcterms:W3CDTF">2024-07-22T07:42:00Z</dcterms:modified>
</cp:coreProperties>
</file>