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80" w:rsidRPr="00FD0D13" w:rsidRDefault="0072624D" w:rsidP="0072624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D1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72624D" w:rsidRPr="00FD0D13" w:rsidRDefault="0072624D" w:rsidP="0072624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D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3A8B">
        <w:rPr>
          <w:rFonts w:ascii="Times New Roman" w:eastAsia="Times New Roman" w:hAnsi="Times New Roman" w:cs="Times New Roman"/>
          <w:b/>
          <w:sz w:val="28"/>
          <w:szCs w:val="28"/>
        </w:rPr>
        <w:t>ТАМБОВСКОГО</w:t>
      </w:r>
      <w:r w:rsidRPr="00FD0D1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2624D" w:rsidRPr="00FD0D13" w:rsidRDefault="0072624D" w:rsidP="00726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D13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72624D" w:rsidRPr="00FD0D13" w:rsidRDefault="0072624D" w:rsidP="0072624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D13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72624D" w:rsidRPr="00FD0D13" w:rsidRDefault="0072624D" w:rsidP="0072624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24D" w:rsidRPr="00FD0D13" w:rsidRDefault="0072624D" w:rsidP="0072624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D0D1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FD0D1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2624D" w:rsidRPr="00FD0D13" w:rsidRDefault="0072624D" w:rsidP="00726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24D" w:rsidRPr="00FD0D13" w:rsidRDefault="0072624D" w:rsidP="0072624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D0D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от  </w:t>
      </w:r>
      <w:r w:rsidR="0086765B" w:rsidRPr="00FD0D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07</w:t>
      </w:r>
      <w:r w:rsidR="003C5E80" w:rsidRPr="00FD0D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февраля    </w:t>
      </w:r>
      <w:r w:rsidRPr="00FD0D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202</w:t>
      </w:r>
      <w:r w:rsidR="0086765B" w:rsidRPr="00FD0D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Pr="00FD0D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года </w:t>
      </w:r>
      <w:r w:rsidR="003C5E80" w:rsidRPr="00FD0D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Pr="00FD0D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№ </w:t>
      </w:r>
      <w:r w:rsidR="0086765B" w:rsidRPr="00FD0D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</w:p>
    <w:p w:rsidR="0072624D" w:rsidRPr="00FD0D13" w:rsidRDefault="002E3A8B" w:rsidP="0072624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амбовка</w:t>
      </w:r>
      <w:r w:rsidR="003C5E80" w:rsidRPr="00FD0D1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2624D" w:rsidRPr="00FD0D13" w:rsidRDefault="0072624D" w:rsidP="0072624D">
      <w:pPr>
        <w:spacing w:after="0" w:line="240" w:lineRule="auto"/>
        <w:ind w:right="595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24D" w:rsidRPr="00FD0D13" w:rsidRDefault="003C5E80" w:rsidP="003C5E8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  <w:r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«</w:t>
      </w:r>
      <w:r w:rsidR="0072624D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постановление № 55 </w:t>
      </w:r>
      <w:r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2624D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6F222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18</w:t>
      </w:r>
      <w:r w:rsidR="0072624D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.12.2015 «Об утверждении  административного </w:t>
      </w:r>
      <w:r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2624D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регламента</w:t>
      </w:r>
      <w:r w:rsidR="0086765B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2624D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администрации </w:t>
      </w:r>
      <w:r w:rsidR="002E3A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Тамбовского</w:t>
      </w:r>
      <w:r w:rsidR="0072624D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</w:t>
      </w:r>
      <w:r w:rsidR="00FD0D13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2624D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поселения</w:t>
      </w:r>
      <w:r w:rsidR="0086765B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2624D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Терновского муниципального района</w:t>
      </w:r>
      <w:r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2624D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Воронежской</w:t>
      </w:r>
      <w:r w:rsidR="0086765B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2624D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области по предоставлению муниципальной </w:t>
      </w:r>
      <w:r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86765B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У</w:t>
      </w:r>
      <w:r w:rsidR="0072624D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слуги</w:t>
      </w:r>
      <w:r w:rsidR="0086765B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2624D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«Предоставление в собственность, аренду, постоянное</w:t>
      </w:r>
      <w:r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2624D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(бессрочное) пользование, безвозмездное пользование </w:t>
      </w:r>
      <w:r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2624D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земельного участка, находящегося в муниципальной</w:t>
      </w:r>
      <w:r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 </w:t>
      </w:r>
      <w:r w:rsidR="0072624D" w:rsidRPr="00FD0D1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собственности без проведения торгов</w:t>
      </w:r>
      <w:r w:rsidR="0072624D" w:rsidRPr="00FD0D13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»</w:t>
      </w:r>
      <w:r w:rsidR="00FD0D13" w:rsidRPr="00FD0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D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FD0D13" w:rsidRPr="00FD0D1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FD0D13" w:rsidRPr="00FD0D13">
        <w:rPr>
          <w:rFonts w:ascii="Times New Roman" w:eastAsia="Times New Roman" w:hAnsi="Times New Roman" w:cs="Times New Roman"/>
          <w:sz w:val="28"/>
          <w:szCs w:val="28"/>
        </w:rPr>
        <w:t xml:space="preserve">в редакции постановления </w:t>
      </w:r>
      <w:r w:rsidR="00FD0D13" w:rsidRPr="00FD0D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E3A8B">
        <w:rPr>
          <w:rFonts w:ascii="Times New Roman" w:hAnsi="Times New Roman" w:cs="Times New Roman"/>
          <w:sz w:val="28"/>
          <w:szCs w:val="28"/>
        </w:rPr>
        <w:t>Тамбовского</w:t>
      </w:r>
      <w:r w:rsidR="00FD0D13" w:rsidRPr="00FD0D13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от 1</w:t>
      </w:r>
      <w:r w:rsidR="006F2227">
        <w:rPr>
          <w:rFonts w:ascii="Times New Roman" w:hAnsi="Times New Roman" w:cs="Times New Roman"/>
          <w:sz w:val="28"/>
          <w:szCs w:val="28"/>
        </w:rPr>
        <w:t>6</w:t>
      </w:r>
      <w:r w:rsidR="00FD0D13" w:rsidRPr="00FD0D13">
        <w:rPr>
          <w:rFonts w:ascii="Times New Roman" w:hAnsi="Times New Roman" w:cs="Times New Roman"/>
          <w:sz w:val="28"/>
          <w:szCs w:val="28"/>
        </w:rPr>
        <w:t xml:space="preserve">.02.2021 года). </w:t>
      </w:r>
    </w:p>
    <w:p w:rsidR="0072624D" w:rsidRPr="00FD0D13" w:rsidRDefault="0072624D" w:rsidP="00FD0D13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</w:p>
    <w:p w:rsidR="003C5E80" w:rsidRPr="00FD0D13" w:rsidRDefault="0072624D" w:rsidP="0072624D">
      <w:pPr>
        <w:tabs>
          <w:tab w:val="left" w:pos="68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13">
        <w:rPr>
          <w:rFonts w:ascii="Times New Roman" w:eastAsia="Times New Roman" w:hAnsi="Times New Roman" w:cs="Times New Roman"/>
          <w:sz w:val="28"/>
          <w:szCs w:val="28"/>
        </w:rPr>
        <w:t>На основании   протеста  прокуратуры № 2-1-202</w:t>
      </w:r>
      <w:r w:rsidR="0086765B" w:rsidRPr="00FD0D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D0D1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6765B" w:rsidRPr="00FD0D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D0D13">
        <w:rPr>
          <w:rFonts w:ascii="Times New Roman" w:eastAsia="Times New Roman" w:hAnsi="Times New Roman" w:cs="Times New Roman"/>
          <w:sz w:val="28"/>
          <w:szCs w:val="28"/>
        </w:rPr>
        <w:t>8.0</w:t>
      </w:r>
      <w:r w:rsidR="003C5E80" w:rsidRPr="00FD0D1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D0D1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6765B" w:rsidRPr="00FD0D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D0D1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C5E80" w:rsidRPr="00FD0D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0D13">
        <w:rPr>
          <w:rFonts w:ascii="Times New Roman" w:eastAsia="Times New Roman" w:hAnsi="Times New Roman" w:cs="Times New Roman"/>
          <w:sz w:val="28"/>
          <w:szCs w:val="28"/>
        </w:rPr>
        <w:t xml:space="preserve"> и в целях приведения постановления в соответствие с действующим законодательством, администрация </w:t>
      </w:r>
      <w:r w:rsidR="002E3A8B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Pr="00FD0D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 </w:t>
      </w:r>
      <w:r w:rsidR="003C5E80" w:rsidRPr="00FD0D1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2624D" w:rsidRPr="00FD0D13" w:rsidRDefault="003C5E80" w:rsidP="0072624D">
      <w:pPr>
        <w:tabs>
          <w:tab w:val="left" w:pos="68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="0072624D" w:rsidRPr="00FD0D1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2624D" w:rsidRPr="00FD0D13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FD0D13" w:rsidRPr="00FD0D13" w:rsidRDefault="0072624D" w:rsidP="003D430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0D13"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proofErr w:type="gramStart"/>
      <w:r w:rsidR="00FD0D13" w:rsidRPr="00FD0D13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2E3A8B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="00FD0D13" w:rsidRPr="00FD0D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D0D13" w:rsidRPr="00FD0D1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№ 55  от </w:t>
      </w:r>
      <w:r w:rsidR="006F2227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18</w:t>
      </w:r>
      <w:r w:rsidR="00FD0D13" w:rsidRPr="00FD0D1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.12.2015 «Об утверждении  административного  регламента администрации </w:t>
      </w:r>
      <w:r w:rsidR="002E3A8B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Тамбовского</w:t>
      </w:r>
      <w:r w:rsidR="00FD0D13" w:rsidRPr="00FD0D1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«Предоставление в собственность, аренду, постоянное (бессрочное) пользование, безвозмездное пользование  земельного участка, находящегося в муниципальной   собственности без проведения торгов</w:t>
      </w:r>
      <w:r w:rsidR="00FD0D13" w:rsidRPr="00FD0D1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»</w:t>
      </w:r>
      <w:r w:rsidR="00FD0D13" w:rsidRPr="00FD0D13">
        <w:rPr>
          <w:rFonts w:ascii="Times New Roman" w:eastAsia="Times New Roman" w:hAnsi="Times New Roman" w:cs="Times New Roman"/>
          <w:sz w:val="28"/>
          <w:szCs w:val="28"/>
        </w:rPr>
        <w:t xml:space="preserve"> (в редакции постановления </w:t>
      </w:r>
      <w:r w:rsidR="00FD0D13" w:rsidRPr="00FD0D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E3A8B">
        <w:rPr>
          <w:rFonts w:ascii="Times New Roman" w:hAnsi="Times New Roman" w:cs="Times New Roman"/>
          <w:sz w:val="28"/>
          <w:szCs w:val="28"/>
        </w:rPr>
        <w:t>Тамбовского</w:t>
      </w:r>
      <w:r w:rsidR="00FD0D13" w:rsidRPr="00FD0D13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от 1</w:t>
      </w:r>
      <w:r w:rsidR="006F2227">
        <w:rPr>
          <w:rFonts w:ascii="Times New Roman" w:hAnsi="Times New Roman" w:cs="Times New Roman"/>
          <w:sz w:val="28"/>
          <w:szCs w:val="28"/>
        </w:rPr>
        <w:t>6</w:t>
      </w:r>
      <w:r w:rsidR="00FD0D13" w:rsidRPr="00FD0D13">
        <w:rPr>
          <w:rFonts w:ascii="Times New Roman" w:hAnsi="Times New Roman" w:cs="Times New Roman"/>
          <w:sz w:val="28"/>
          <w:szCs w:val="28"/>
        </w:rPr>
        <w:t>.02.2021 года</w:t>
      </w:r>
      <w:proofErr w:type="gramEnd"/>
      <w:r w:rsidR="00FD0D13" w:rsidRPr="00FD0D13">
        <w:rPr>
          <w:rFonts w:ascii="Times New Roman" w:hAnsi="Times New Roman" w:cs="Times New Roman"/>
          <w:sz w:val="28"/>
          <w:szCs w:val="28"/>
        </w:rPr>
        <w:t>)  следующие изменения:</w:t>
      </w:r>
    </w:p>
    <w:p w:rsidR="00FD0D13" w:rsidRPr="00FD0D13" w:rsidRDefault="00FD0D13" w:rsidP="00FD0D13">
      <w:pPr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0" w:name="_GoBack"/>
      <w:bookmarkEnd w:id="0"/>
      <w:r w:rsidRPr="00FD0D13">
        <w:rPr>
          <w:rFonts w:ascii="Times New Roman" w:hAnsi="Times New Roman" w:cs="Times New Roman"/>
          <w:sz w:val="28"/>
          <w:szCs w:val="28"/>
        </w:rPr>
        <w:t>1.1. А</w:t>
      </w:r>
      <w:r w:rsidRPr="00FD0D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бзац 7 п.2.6.1. изложить в следующей редакции:</w:t>
      </w:r>
    </w:p>
    <w:p w:rsidR="00FD0D13" w:rsidRPr="00FD0D13" w:rsidRDefault="00FD0D13" w:rsidP="003D430E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13">
        <w:rPr>
          <w:rFonts w:ascii="Times New Roman" w:hAnsi="Times New Roman" w:cs="Times New Roman"/>
          <w:sz w:val="28"/>
          <w:szCs w:val="28"/>
        </w:rPr>
        <w:t xml:space="preserve">«- основание предоставления земельного участка без проведения торгов из числа оснований предусмотренных подпунктами 1.1, 3, 6 – 10 пункта 2 статьи 39.3, статьей 39.5, подпунктами 1 – 5, 7, 8, 9 – 13, 14 – 32, 34, 35, 37, 40, 41 пункта 2 статьи 39.6 или пунктом 2 статьи 39.10 Земельного кодекса РФ;». </w:t>
      </w:r>
    </w:p>
    <w:p w:rsidR="0072624D" w:rsidRPr="00FD0D13" w:rsidRDefault="00FD0D13" w:rsidP="00FD0D13">
      <w:pPr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D0D13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86765B" w:rsidRPr="00FD0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624D" w:rsidRPr="00FD0D1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</w:t>
      </w:r>
      <w:r w:rsidR="0092193F" w:rsidRPr="00FD0D13">
        <w:rPr>
          <w:rFonts w:ascii="Times New Roman" w:eastAsia="Times New Roman" w:hAnsi="Times New Roman" w:cs="Times New Roman"/>
          <w:sz w:val="28"/>
          <w:szCs w:val="28"/>
        </w:rPr>
        <w:t>публикованию</w:t>
      </w:r>
      <w:r w:rsidR="0072624D" w:rsidRPr="00FD0D13">
        <w:rPr>
          <w:rFonts w:ascii="Times New Roman" w:eastAsia="Times New Roman" w:hAnsi="Times New Roman" w:cs="Times New Roman"/>
          <w:sz w:val="28"/>
          <w:szCs w:val="28"/>
        </w:rPr>
        <w:t xml:space="preserve">, размещению на сайте администрации </w:t>
      </w:r>
      <w:r w:rsidR="002E3A8B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="0072624D" w:rsidRPr="00FD0D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«Интернет»  и  вступает в силу со дня его о</w:t>
      </w:r>
      <w:r w:rsidR="0092193F" w:rsidRPr="00FD0D13">
        <w:rPr>
          <w:rFonts w:ascii="Times New Roman" w:eastAsia="Times New Roman" w:hAnsi="Times New Roman" w:cs="Times New Roman"/>
          <w:sz w:val="28"/>
          <w:szCs w:val="28"/>
        </w:rPr>
        <w:t>публикования</w:t>
      </w:r>
      <w:r w:rsidR="0072624D" w:rsidRPr="00FD0D13">
        <w:rPr>
          <w:rFonts w:ascii="Times New Roman" w:eastAsia="Times New Roman" w:hAnsi="Times New Roman" w:cs="Times New Roman"/>
          <w:sz w:val="28"/>
          <w:szCs w:val="28"/>
        </w:rPr>
        <w:t xml:space="preserve">.      </w:t>
      </w:r>
    </w:p>
    <w:p w:rsidR="0072624D" w:rsidRPr="00FD0D13" w:rsidRDefault="00FD0D13" w:rsidP="00726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624D" w:rsidRPr="00FD0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2624D" w:rsidRPr="00FD0D13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72624D" w:rsidRPr="00FD0D13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72624D" w:rsidRPr="00FD0D13" w:rsidRDefault="0072624D" w:rsidP="00726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24D" w:rsidRPr="00FD0D13" w:rsidRDefault="0072624D" w:rsidP="00726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1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E3A8B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Pr="00FD0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624D" w:rsidRPr="00FD0D13" w:rsidRDefault="0072624D" w:rsidP="00726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1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2E3A8B">
        <w:rPr>
          <w:rFonts w:ascii="Times New Roman" w:eastAsia="Times New Roman" w:hAnsi="Times New Roman" w:cs="Times New Roman"/>
          <w:sz w:val="28"/>
          <w:szCs w:val="28"/>
        </w:rPr>
        <w:t>Т.В.Рыбкина.</w:t>
      </w:r>
    </w:p>
    <w:sectPr w:rsidR="0072624D" w:rsidRPr="00FD0D13" w:rsidSect="00E6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71F55"/>
    <w:multiLevelType w:val="hybridMultilevel"/>
    <w:tmpl w:val="5638FB7E"/>
    <w:lvl w:ilvl="0" w:tplc="58704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026F42"/>
    <w:multiLevelType w:val="hybridMultilevel"/>
    <w:tmpl w:val="198EC8EA"/>
    <w:lvl w:ilvl="0" w:tplc="5D4A60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503"/>
    <w:rsid w:val="00021169"/>
    <w:rsid w:val="0005115A"/>
    <w:rsid w:val="00055323"/>
    <w:rsid w:val="000574D5"/>
    <w:rsid w:val="00057503"/>
    <w:rsid w:val="000A5CAF"/>
    <w:rsid w:val="000B17E3"/>
    <w:rsid w:val="000D3455"/>
    <w:rsid w:val="00114A55"/>
    <w:rsid w:val="0013490D"/>
    <w:rsid w:val="00162592"/>
    <w:rsid w:val="00181C52"/>
    <w:rsid w:val="001C2DCB"/>
    <w:rsid w:val="002052C8"/>
    <w:rsid w:val="002116B3"/>
    <w:rsid w:val="002153C1"/>
    <w:rsid w:val="00236775"/>
    <w:rsid w:val="002608AF"/>
    <w:rsid w:val="002C4B2D"/>
    <w:rsid w:val="002C660C"/>
    <w:rsid w:val="002D706C"/>
    <w:rsid w:val="002D771B"/>
    <w:rsid w:val="002E3A8B"/>
    <w:rsid w:val="002F63D2"/>
    <w:rsid w:val="0031332E"/>
    <w:rsid w:val="00324CB1"/>
    <w:rsid w:val="003477CD"/>
    <w:rsid w:val="003C5E80"/>
    <w:rsid w:val="003D430E"/>
    <w:rsid w:val="003F1D02"/>
    <w:rsid w:val="00424785"/>
    <w:rsid w:val="004638A7"/>
    <w:rsid w:val="00475CEB"/>
    <w:rsid w:val="004D2215"/>
    <w:rsid w:val="004E55C9"/>
    <w:rsid w:val="004E60D6"/>
    <w:rsid w:val="00507218"/>
    <w:rsid w:val="005708F7"/>
    <w:rsid w:val="00596B74"/>
    <w:rsid w:val="005B4EF9"/>
    <w:rsid w:val="005D6629"/>
    <w:rsid w:val="005E2C88"/>
    <w:rsid w:val="006179E9"/>
    <w:rsid w:val="00655DB7"/>
    <w:rsid w:val="006B6C7D"/>
    <w:rsid w:val="006F2227"/>
    <w:rsid w:val="00705A9B"/>
    <w:rsid w:val="0072624D"/>
    <w:rsid w:val="00774D3E"/>
    <w:rsid w:val="007B4508"/>
    <w:rsid w:val="007E1384"/>
    <w:rsid w:val="00820241"/>
    <w:rsid w:val="0086765B"/>
    <w:rsid w:val="00876C5B"/>
    <w:rsid w:val="00882E55"/>
    <w:rsid w:val="00891509"/>
    <w:rsid w:val="008B33BC"/>
    <w:rsid w:val="0092193F"/>
    <w:rsid w:val="00925F86"/>
    <w:rsid w:val="00930D58"/>
    <w:rsid w:val="00941453"/>
    <w:rsid w:val="0094250E"/>
    <w:rsid w:val="009A0785"/>
    <w:rsid w:val="009F56D0"/>
    <w:rsid w:val="00A01541"/>
    <w:rsid w:val="00A25C09"/>
    <w:rsid w:val="00A30C78"/>
    <w:rsid w:val="00A353F3"/>
    <w:rsid w:val="00AB347A"/>
    <w:rsid w:val="00B36A90"/>
    <w:rsid w:val="00B4107D"/>
    <w:rsid w:val="00B53277"/>
    <w:rsid w:val="00B5548E"/>
    <w:rsid w:val="00BA0FF6"/>
    <w:rsid w:val="00BA1737"/>
    <w:rsid w:val="00BA5417"/>
    <w:rsid w:val="00BF78E2"/>
    <w:rsid w:val="00C34133"/>
    <w:rsid w:val="00CB580F"/>
    <w:rsid w:val="00D12269"/>
    <w:rsid w:val="00D176FF"/>
    <w:rsid w:val="00D23948"/>
    <w:rsid w:val="00D24917"/>
    <w:rsid w:val="00D35DE3"/>
    <w:rsid w:val="00D909D7"/>
    <w:rsid w:val="00D97699"/>
    <w:rsid w:val="00DA1571"/>
    <w:rsid w:val="00DA538A"/>
    <w:rsid w:val="00DC055E"/>
    <w:rsid w:val="00DC29B7"/>
    <w:rsid w:val="00DE1114"/>
    <w:rsid w:val="00E6215D"/>
    <w:rsid w:val="00F04800"/>
    <w:rsid w:val="00F67DEC"/>
    <w:rsid w:val="00F83F19"/>
    <w:rsid w:val="00F84499"/>
    <w:rsid w:val="00FA7B92"/>
    <w:rsid w:val="00FD0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7503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0575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05750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057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0575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867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7503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0575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05750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057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0575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867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9E7CE-DC63-4244-AD01-6886FAD3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6</cp:revision>
  <dcterms:created xsi:type="dcterms:W3CDTF">2022-02-16T08:31:00Z</dcterms:created>
  <dcterms:modified xsi:type="dcterms:W3CDTF">2022-02-25T07:14:00Z</dcterms:modified>
</cp:coreProperties>
</file>