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D2" w:rsidRDefault="00FC43D0" w:rsidP="001F02D2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1F02D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12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1F02D2" w:rsidRDefault="001F02D2" w:rsidP="001F02D2">
      <w:pPr>
        <w:jc w:val="center"/>
        <w:rPr>
          <w:rFonts w:ascii="Times New Roman" w:hAnsi="Times New Roman"/>
          <w:b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52"/>
          <w:szCs w:val="52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52"/>
          <w:szCs w:val="52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48"/>
          <w:szCs w:val="48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EA75E1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632869">
        <w:rPr>
          <w:rFonts w:ascii="Times New Roman" w:hAnsi="Times New Roman"/>
          <w:b/>
          <w:sz w:val="28"/>
          <w:szCs w:val="28"/>
        </w:rPr>
        <w:t xml:space="preserve"> </w:t>
      </w:r>
      <w:r w:rsidR="00FC43D0">
        <w:rPr>
          <w:rFonts w:ascii="Times New Roman" w:hAnsi="Times New Roman"/>
          <w:b/>
          <w:sz w:val="28"/>
          <w:szCs w:val="28"/>
        </w:rPr>
        <w:t>ноября</w:t>
      </w:r>
      <w:r w:rsidR="001F02D2">
        <w:rPr>
          <w:rFonts w:ascii="Times New Roman" w:hAnsi="Times New Roman"/>
          <w:b/>
          <w:sz w:val="28"/>
          <w:szCs w:val="28"/>
        </w:rPr>
        <w:t xml:space="preserve">  20</w:t>
      </w:r>
      <w:r w:rsidR="0012705C">
        <w:rPr>
          <w:rFonts w:ascii="Times New Roman" w:hAnsi="Times New Roman"/>
          <w:b/>
          <w:sz w:val="28"/>
          <w:szCs w:val="28"/>
        </w:rPr>
        <w:t>2</w:t>
      </w:r>
      <w:r w:rsidR="00632869">
        <w:rPr>
          <w:rFonts w:ascii="Times New Roman" w:hAnsi="Times New Roman"/>
          <w:b/>
          <w:sz w:val="28"/>
          <w:szCs w:val="28"/>
        </w:rPr>
        <w:t>4</w:t>
      </w:r>
      <w:r w:rsidR="001F02D2">
        <w:rPr>
          <w:rFonts w:ascii="Times New Roman" w:hAnsi="Times New Roman"/>
          <w:b/>
          <w:sz w:val="28"/>
          <w:szCs w:val="28"/>
        </w:rPr>
        <w:t xml:space="preserve"> г.</w:t>
      </w:r>
    </w:p>
    <w:p w:rsidR="001F02D2" w:rsidRDefault="001F02D2" w:rsidP="001F02D2">
      <w:pPr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B02EB" w:rsidRDefault="006B02EB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EB" w:rsidRDefault="006B02EB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EB" w:rsidRDefault="006B02EB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EB" w:rsidRDefault="006B02EB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EB" w:rsidRDefault="006B02EB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EB" w:rsidRDefault="006B02EB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EB" w:rsidRPr="004B4627" w:rsidRDefault="006B02EB" w:rsidP="006B02E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Администрация</w:t>
      </w:r>
      <w:r>
        <w:rPr>
          <w:rFonts w:ascii="Times New Roman" w:eastAsia="Times New Roman" w:hAnsi="Times New Roman"/>
          <w:sz w:val="36"/>
          <w:szCs w:val="36"/>
        </w:rPr>
        <w:t xml:space="preserve">  Тамбовского</w:t>
      </w:r>
      <w:r w:rsidRPr="004B4627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6B02EB" w:rsidRPr="004B4627" w:rsidRDefault="006B02EB" w:rsidP="006B02E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Терновского муниципального района</w:t>
      </w:r>
    </w:p>
    <w:p w:rsidR="006B02EB" w:rsidRDefault="006B02EB" w:rsidP="006B02E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6B02EB" w:rsidRDefault="006B02EB" w:rsidP="006B02E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B02EB" w:rsidRPr="004B4627" w:rsidRDefault="006B02EB" w:rsidP="006B02E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B02EB" w:rsidRDefault="006B02EB" w:rsidP="006B02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02EB" w:rsidRDefault="006B02EB" w:rsidP="006B02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14 ноября  2024 г.           № 53</w:t>
      </w:r>
    </w:p>
    <w:p w:rsidR="006B02EB" w:rsidRPr="004B4627" w:rsidRDefault="006B02EB" w:rsidP="006B02EB">
      <w:pPr>
        <w:spacing w:after="0" w:line="240" w:lineRule="auto"/>
        <w:rPr>
          <w:rFonts w:ascii="Times New Roman" w:eastAsia="Times New Roman" w:hAnsi="Times New Roman"/>
        </w:rPr>
      </w:pPr>
      <w:proofErr w:type="gramStart"/>
      <w:r w:rsidRPr="004B4627">
        <w:rPr>
          <w:rFonts w:ascii="Times New Roman" w:eastAsia="Times New Roman" w:hAnsi="Times New Roman"/>
        </w:rPr>
        <w:t>с</w:t>
      </w:r>
      <w:proofErr w:type="gramEnd"/>
      <w:r w:rsidRPr="004B4627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Тамбо</w:t>
      </w:r>
      <w:r w:rsidRPr="004B4627">
        <w:rPr>
          <w:rFonts w:ascii="Times New Roman" w:eastAsia="Times New Roman" w:hAnsi="Times New Roman"/>
        </w:rPr>
        <w:t>вка</w:t>
      </w:r>
      <w:r>
        <w:rPr>
          <w:rFonts w:ascii="Times New Roman" w:eastAsia="Times New Roman" w:hAnsi="Times New Roman"/>
        </w:rPr>
        <w:t>.</w:t>
      </w:r>
    </w:p>
    <w:p w:rsidR="006B02EB" w:rsidRPr="006F7097" w:rsidRDefault="006B02EB" w:rsidP="006B02E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B02EB" w:rsidRPr="00C97676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направлении проекта бюджета </w:t>
      </w:r>
    </w:p>
    <w:p w:rsidR="006B02EB" w:rsidRPr="00C97676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B02EB" w:rsidRPr="00C97676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Терновского муниципального района </w:t>
      </w:r>
    </w:p>
    <w:p w:rsidR="006B02EB" w:rsidRPr="00C97676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 г.</w:t>
      </w:r>
      <w:bookmarkStart w:id="0" w:name="_GoBack"/>
      <w:bookmarkEnd w:id="0"/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</w:p>
    <w:p w:rsidR="006B02EB" w:rsidRPr="00C97676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>плановый период 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гг. </w:t>
      </w:r>
      <w:proofErr w:type="gramStart"/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6B02EB" w:rsidRPr="00C97676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02EB" w:rsidRPr="00C97676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Терновского</w:t>
      </w:r>
    </w:p>
    <w:p w:rsidR="006B02EB" w:rsidRPr="00C97676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Воронежской </w:t>
      </w:r>
    </w:p>
    <w:p w:rsidR="006B02EB" w:rsidRPr="00C97676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6B02EB" w:rsidRDefault="006B02EB" w:rsidP="006B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2EB" w:rsidRDefault="006B02EB" w:rsidP="006B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положениями Устава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</w:t>
      </w:r>
    </w:p>
    <w:p w:rsidR="006B02EB" w:rsidRDefault="006B02EB" w:rsidP="006B0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B02EB" w:rsidRDefault="006B02EB" w:rsidP="006B02E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проект бюджета Тамбовского сельского поселения Терновского муниципального района Воронежской области на 2025 год и плановый период 2026 – 2027  гг. (далее – проект местного бюджета) в Совет народных депутатов Тамбовского сельского поселения Терновского муниципального района Воронежской области.</w:t>
      </w:r>
    </w:p>
    <w:p w:rsidR="006B02EB" w:rsidRDefault="006B02EB" w:rsidP="006B02E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Просить депутатов Совета народных депутатов Тамбовского сельского поселения Терновского муниципального района Воронежской 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6B02EB" w:rsidRPr="0005544F" w:rsidRDefault="006B02EB" w:rsidP="006B02E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4F">
        <w:rPr>
          <w:rFonts w:ascii="Times New Roman" w:hAnsi="Times New Roman"/>
          <w:sz w:val="28"/>
          <w:szCs w:val="28"/>
        </w:rPr>
        <w:t>Настоящее постановление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</w:t>
      </w:r>
      <w:r w:rsidRPr="00055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2EB" w:rsidRDefault="006B02EB" w:rsidP="006B02E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Тамбовского сельского поселения Рыбкину Т.В.</w:t>
      </w:r>
    </w:p>
    <w:p w:rsidR="006B02EB" w:rsidRDefault="006B02EB" w:rsidP="006B0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2EB" w:rsidRDefault="006B02EB" w:rsidP="006B02EB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Тамбовского</w:t>
      </w:r>
    </w:p>
    <w:p w:rsidR="001F02D2" w:rsidRDefault="006B02EB" w:rsidP="006B02EB">
      <w:pPr>
        <w:pStyle w:val="1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6B02EB">
        <w:rPr>
          <w:rFonts w:ascii="Times New Roman" w:eastAsia="Times New Roman" w:hAnsi="Times New Roman" w:cs="Times New Roman"/>
          <w:b w:val="0"/>
          <w:color w:val="auto"/>
        </w:rPr>
        <w:t xml:space="preserve">     сельского поселения:                                        Т.В.Рыбкин</w:t>
      </w:r>
      <w:r>
        <w:rPr>
          <w:rFonts w:ascii="Times New Roman" w:eastAsia="Times New Roman" w:hAnsi="Times New Roman" w:cs="Times New Roman"/>
          <w:b w:val="0"/>
          <w:color w:val="auto"/>
        </w:rPr>
        <w:t>а.</w:t>
      </w:r>
    </w:p>
    <w:p w:rsidR="006B02EB" w:rsidRDefault="006B02EB" w:rsidP="006B02EB"/>
    <w:p w:rsidR="006B02EB" w:rsidRDefault="006B02EB" w:rsidP="006B02EB"/>
    <w:p w:rsidR="006B02EB" w:rsidRDefault="006B02EB" w:rsidP="006B02EB"/>
    <w:p w:rsidR="006B02EB" w:rsidRPr="00873E6A" w:rsidRDefault="006B02EB" w:rsidP="006B02EB">
      <w:pPr>
        <w:tabs>
          <w:tab w:val="left" w:pos="5400"/>
        </w:tabs>
        <w:ind w:firstLine="709"/>
        <w:jc w:val="center"/>
        <w:rPr>
          <w:rFonts w:ascii="Times New Roman" w:hAnsi="Times New Roman"/>
        </w:rPr>
      </w:pPr>
      <w:r w:rsidRPr="00873E6A">
        <w:rPr>
          <w:rFonts w:ascii="Times New Roman" w:hAnsi="Times New Roman"/>
        </w:rPr>
        <w:lastRenderedPageBreak/>
        <w:t>СОВЕТ НАРОДНЫХ ДЕПУТАТОВ</w:t>
      </w:r>
    </w:p>
    <w:p w:rsidR="006B02EB" w:rsidRPr="00873E6A" w:rsidRDefault="006B02EB" w:rsidP="006B02EB">
      <w:pPr>
        <w:ind w:firstLine="709"/>
        <w:jc w:val="center"/>
        <w:rPr>
          <w:rFonts w:ascii="Times New Roman" w:hAnsi="Times New Roman"/>
        </w:rPr>
      </w:pPr>
      <w:r w:rsidRPr="00873E6A">
        <w:rPr>
          <w:rFonts w:ascii="Times New Roman" w:hAnsi="Times New Roman"/>
        </w:rPr>
        <w:t>ТАМБОВСКОГО СЕЛЬСКОГО ПОСЕЛЕНИЯ</w:t>
      </w:r>
    </w:p>
    <w:p w:rsidR="006B02EB" w:rsidRPr="00873E6A" w:rsidRDefault="006B02EB" w:rsidP="006B02EB">
      <w:pPr>
        <w:ind w:firstLine="709"/>
        <w:jc w:val="center"/>
        <w:rPr>
          <w:rFonts w:ascii="Times New Roman" w:hAnsi="Times New Roman"/>
        </w:rPr>
      </w:pPr>
      <w:r w:rsidRPr="00873E6A">
        <w:rPr>
          <w:rFonts w:ascii="Times New Roman" w:hAnsi="Times New Roman"/>
        </w:rPr>
        <w:t>ТЕРНОВСКОГО МУНИЦИПАЛЬНОГО РАЙОНА</w:t>
      </w:r>
    </w:p>
    <w:p w:rsidR="006B02EB" w:rsidRPr="00873E6A" w:rsidRDefault="006B02EB" w:rsidP="006B02EB">
      <w:pPr>
        <w:ind w:firstLine="709"/>
        <w:jc w:val="center"/>
        <w:rPr>
          <w:rFonts w:ascii="Times New Roman" w:hAnsi="Times New Roman"/>
        </w:rPr>
      </w:pPr>
      <w:r w:rsidRPr="00873E6A">
        <w:rPr>
          <w:rFonts w:ascii="Times New Roman" w:hAnsi="Times New Roman"/>
        </w:rPr>
        <w:t>ВОРОНЕЖСКОЙ ОБЛАСТИ</w:t>
      </w:r>
    </w:p>
    <w:p w:rsidR="006B02EB" w:rsidRPr="00873E6A" w:rsidRDefault="006B02EB" w:rsidP="006B02EB">
      <w:pPr>
        <w:ind w:firstLine="709"/>
        <w:jc w:val="center"/>
        <w:rPr>
          <w:rFonts w:ascii="Times New Roman" w:hAnsi="Times New Roman"/>
        </w:rPr>
      </w:pPr>
    </w:p>
    <w:p w:rsidR="006B02EB" w:rsidRPr="00873E6A" w:rsidRDefault="006B02EB" w:rsidP="006B02EB">
      <w:pPr>
        <w:ind w:firstLine="709"/>
        <w:jc w:val="center"/>
        <w:rPr>
          <w:rFonts w:ascii="Times New Roman" w:hAnsi="Times New Roman"/>
        </w:rPr>
      </w:pPr>
      <w:r w:rsidRPr="00873E6A">
        <w:rPr>
          <w:rFonts w:ascii="Times New Roman" w:hAnsi="Times New Roman"/>
        </w:rPr>
        <w:t>РЕШЕНИЕ</w:t>
      </w:r>
    </w:p>
    <w:p w:rsidR="006B02EB" w:rsidRPr="00873E6A" w:rsidRDefault="006B02EB" w:rsidP="006B02EB">
      <w:pPr>
        <w:ind w:firstLine="709"/>
        <w:jc w:val="center"/>
        <w:rPr>
          <w:rFonts w:ascii="Times New Roman" w:hAnsi="Times New Roman"/>
        </w:rPr>
      </w:pP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 w:rsidRPr="00873E6A">
        <w:rPr>
          <w:rFonts w:ascii="Times New Roman" w:hAnsi="Times New Roman"/>
        </w:rPr>
        <w:t>от « 20  » ноября 2024 года №  86</w:t>
      </w:r>
    </w:p>
    <w:p w:rsidR="006B02EB" w:rsidRPr="00873E6A" w:rsidRDefault="006B02EB" w:rsidP="006B02EB">
      <w:pPr>
        <w:ind w:firstLine="709"/>
        <w:rPr>
          <w:rFonts w:ascii="Times New Roman" w:hAnsi="Times New Roman"/>
          <w:u w:val="single"/>
        </w:rPr>
      </w:pPr>
      <w:r w:rsidRPr="00873E6A">
        <w:rPr>
          <w:rFonts w:ascii="Times New Roman" w:hAnsi="Times New Roman"/>
        </w:rPr>
        <w:t>с</w:t>
      </w:r>
      <w:proofErr w:type="gramStart"/>
      <w:r w:rsidRPr="00873E6A">
        <w:rPr>
          <w:rFonts w:ascii="Times New Roman" w:hAnsi="Times New Roman"/>
        </w:rPr>
        <w:t>.Т</w:t>
      </w:r>
      <w:proofErr w:type="gramEnd"/>
      <w:r w:rsidRPr="00873E6A">
        <w:rPr>
          <w:rFonts w:ascii="Times New Roman" w:hAnsi="Times New Roman"/>
        </w:rPr>
        <w:t>амбовка.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</w:p>
    <w:p w:rsidR="006B02EB" w:rsidRDefault="006B02EB" w:rsidP="006B02EB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873E6A">
        <w:rPr>
          <w:rFonts w:ascii="Times New Roman" w:hAnsi="Times New Roman" w:cs="Times New Roman"/>
          <w:sz w:val="24"/>
          <w:szCs w:val="24"/>
        </w:rPr>
        <w:t xml:space="preserve">О введении в действие земельного налога, </w:t>
      </w:r>
    </w:p>
    <w:p w:rsidR="006B02EB" w:rsidRPr="00873E6A" w:rsidRDefault="006B02EB" w:rsidP="006B02EB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73E6A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873E6A">
        <w:rPr>
          <w:rFonts w:ascii="Times New Roman" w:hAnsi="Times New Roman" w:cs="Times New Roman"/>
          <w:sz w:val="24"/>
          <w:szCs w:val="24"/>
        </w:rPr>
        <w:t xml:space="preserve"> ставок и сроков его уплаты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2EB" w:rsidRPr="00873E6A" w:rsidRDefault="006B02EB" w:rsidP="006B02EB">
      <w:pPr>
        <w:tabs>
          <w:tab w:val="left" w:pos="3420"/>
        </w:tabs>
        <w:ind w:firstLine="709"/>
        <w:rPr>
          <w:rFonts w:ascii="Times New Roman" w:hAnsi="Times New Roman"/>
        </w:rPr>
      </w:pPr>
    </w:p>
    <w:p w:rsidR="006B02EB" w:rsidRPr="00873E6A" w:rsidRDefault="006B02EB" w:rsidP="006B02EB">
      <w:pPr>
        <w:tabs>
          <w:tab w:val="left" w:pos="3420"/>
        </w:tabs>
        <w:ind w:firstLine="709"/>
        <w:rPr>
          <w:rFonts w:ascii="Times New Roman" w:hAnsi="Times New Roman"/>
        </w:rPr>
      </w:pPr>
      <w:r w:rsidRPr="00873E6A">
        <w:rPr>
          <w:rFonts w:ascii="Times New Roman" w:hAnsi="Times New Roman"/>
        </w:rPr>
        <w:t>В соответствии с главой 31 Налогового кодекса Российской Федерации и Уставом Тамбовского сельского поселения Совет народных депутатов Тамбовского сельского поселения Терновского муниципального района Воронежской области РЕШИЛ</w:t>
      </w:r>
      <w:proofErr w:type="gramStart"/>
      <w:r w:rsidRPr="00873E6A">
        <w:rPr>
          <w:rFonts w:ascii="Times New Roman" w:hAnsi="Times New Roman"/>
        </w:rPr>
        <w:t xml:space="preserve"> :</w:t>
      </w:r>
      <w:proofErr w:type="gramEnd"/>
    </w:p>
    <w:p w:rsidR="006B02EB" w:rsidRPr="00873E6A" w:rsidRDefault="006B02EB" w:rsidP="006B02EB">
      <w:pPr>
        <w:pStyle w:val="af5"/>
        <w:numPr>
          <w:ilvl w:val="0"/>
          <w:numId w:val="18"/>
        </w:numPr>
        <w:ind w:left="0" w:firstLine="709"/>
        <w:contextualSpacing w:val="0"/>
        <w:jc w:val="both"/>
      </w:pPr>
      <w:r w:rsidRPr="00873E6A">
        <w:t>Ввести в действие на территории Тамбовского сельского поселения земельный налог на земельные участки, расположенные в пределах Тамбовского сельского поселения, с 1 января 2025 года.</w:t>
      </w:r>
    </w:p>
    <w:p w:rsidR="006B02EB" w:rsidRPr="00873E6A" w:rsidRDefault="006B02EB" w:rsidP="006B02EB">
      <w:pPr>
        <w:pStyle w:val="af5"/>
        <w:ind w:left="709"/>
      </w:pPr>
      <w:r w:rsidRPr="00873E6A">
        <w:rPr>
          <w:color w:val="000000"/>
        </w:rPr>
        <w:t>1.Установить следующие налоговые ставки.</w:t>
      </w:r>
    </w:p>
    <w:p w:rsidR="006B02EB" w:rsidRPr="00873E6A" w:rsidRDefault="006B02EB" w:rsidP="006B02EB">
      <w:pPr>
        <w:pStyle w:val="af5"/>
        <w:numPr>
          <w:ilvl w:val="1"/>
          <w:numId w:val="18"/>
        </w:numPr>
        <w:ind w:left="0" w:firstLine="709"/>
        <w:contextualSpacing w:val="0"/>
        <w:jc w:val="both"/>
      </w:pPr>
      <w:r w:rsidRPr="00963821">
        <w:t>0,2</w:t>
      </w:r>
      <w:r w:rsidRPr="00873E6A">
        <w:rPr>
          <w:color w:val="FF0000"/>
        </w:rPr>
        <w:t xml:space="preserve"> </w:t>
      </w:r>
      <w:r w:rsidRPr="00873E6A">
        <w:t>процента в отношении земельных участков:</w:t>
      </w:r>
    </w:p>
    <w:p w:rsidR="006B02EB" w:rsidRPr="00873E6A" w:rsidRDefault="006B02EB" w:rsidP="006B02E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73E6A">
        <w:rPr>
          <w:rFonts w:ascii="Times New Roman" w:eastAsia="Calibri" w:hAnsi="Times New Roman"/>
          <w:bCs/>
        </w:rPr>
        <w:t xml:space="preserve"> </w:t>
      </w:r>
      <w:proofErr w:type="gramStart"/>
      <w:r w:rsidRPr="00873E6A">
        <w:rPr>
          <w:rFonts w:ascii="Times New Roman" w:eastAsia="Calibri" w:hAnsi="Times New Roman"/>
          <w:bCs/>
        </w:rPr>
        <w:t xml:space="preserve">- </w:t>
      </w:r>
      <w:r w:rsidRPr="00873E6A">
        <w:rPr>
          <w:rFonts w:ascii="Times New Roman" w:hAnsi="Times New Roman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873E6A">
          <w:rPr>
            <w:rFonts w:ascii="Times New Roman" w:hAnsi="Times New Roman"/>
          </w:rPr>
          <w:t>законом</w:t>
        </w:r>
      </w:hyperlink>
      <w:r w:rsidRPr="00873E6A">
        <w:rPr>
          <w:rFonts w:ascii="Times New Roman" w:hAnsi="Times New Roman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</w:t>
      </w:r>
      <w:proofErr w:type="gramEnd"/>
      <w:r w:rsidRPr="00873E6A">
        <w:rPr>
          <w:rFonts w:ascii="Times New Roman" w:hAnsi="Times New Roman"/>
        </w:rPr>
        <w:t xml:space="preserve"> </w:t>
      </w:r>
      <w:proofErr w:type="gramStart"/>
      <w:r w:rsidRPr="00873E6A">
        <w:rPr>
          <w:rFonts w:ascii="Times New Roman" w:hAnsi="Times New Roman"/>
        </w:rPr>
        <w:t>каждого</w:t>
      </w:r>
      <w:proofErr w:type="gramEnd"/>
      <w:r w:rsidRPr="00873E6A">
        <w:rPr>
          <w:rFonts w:ascii="Times New Roman" w:hAnsi="Times New Roman"/>
        </w:rPr>
        <w:t xml:space="preserve"> из которых превышает 300 миллионов рублей</w:t>
      </w:r>
      <w:r w:rsidRPr="00873E6A">
        <w:rPr>
          <w:rFonts w:ascii="Times New Roman" w:hAnsi="Times New Roman"/>
          <w:bCs/>
        </w:rPr>
        <w:t>.</w:t>
      </w:r>
    </w:p>
    <w:p w:rsidR="006B02EB" w:rsidRPr="00873E6A" w:rsidRDefault="006B02EB" w:rsidP="006B02EB">
      <w:pPr>
        <w:pStyle w:val="af5"/>
        <w:numPr>
          <w:ilvl w:val="1"/>
          <w:numId w:val="1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  <w:bCs/>
        </w:rPr>
      </w:pPr>
      <w:r w:rsidRPr="00873E6A">
        <w:rPr>
          <w:rFonts w:eastAsia="Calibri"/>
          <w:bCs/>
        </w:rPr>
        <w:t>0,3</w:t>
      </w:r>
      <w:r w:rsidRPr="00873E6A">
        <w:rPr>
          <w:rFonts w:eastAsia="Calibri"/>
          <w:bCs/>
          <w:color w:val="FF0000"/>
        </w:rPr>
        <w:t xml:space="preserve"> </w:t>
      </w:r>
      <w:r w:rsidRPr="00873E6A">
        <w:rPr>
          <w:rFonts w:eastAsia="Calibri"/>
          <w:bCs/>
        </w:rPr>
        <w:t>процента в отношении земельных участков:</w:t>
      </w:r>
    </w:p>
    <w:p w:rsidR="006B02EB" w:rsidRPr="00873E6A" w:rsidRDefault="006B02EB" w:rsidP="006B02EB">
      <w:pPr>
        <w:adjustRightInd w:val="0"/>
        <w:ind w:firstLine="709"/>
        <w:rPr>
          <w:rFonts w:ascii="Times New Roman" w:hAnsi="Times New Roman"/>
          <w:bCs/>
        </w:rPr>
      </w:pPr>
      <w:r w:rsidRPr="00873E6A">
        <w:rPr>
          <w:rFonts w:ascii="Times New Roman" w:eastAsia="Calibri" w:hAnsi="Times New Roman"/>
          <w:bCs/>
        </w:rPr>
        <w:t xml:space="preserve">- </w:t>
      </w:r>
      <w:r w:rsidRPr="00873E6A">
        <w:rPr>
          <w:rFonts w:ascii="Times New Roman" w:hAnsi="Times New Roman"/>
          <w:bCs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B02EB" w:rsidRPr="00873E6A" w:rsidRDefault="006B02EB" w:rsidP="006B02EB">
      <w:pPr>
        <w:adjustRightInd w:val="0"/>
        <w:ind w:firstLine="709"/>
        <w:rPr>
          <w:rFonts w:ascii="Times New Roman" w:hAnsi="Times New Roman"/>
          <w:bCs/>
        </w:rPr>
      </w:pPr>
      <w:proofErr w:type="gramStart"/>
      <w:r w:rsidRPr="00873E6A">
        <w:rPr>
          <w:rFonts w:ascii="Times New Roman" w:hAnsi="Times New Roman"/>
          <w:bCs/>
        </w:rPr>
        <w:t xml:space="preserve">- </w:t>
      </w:r>
      <w:r w:rsidRPr="00873E6A">
        <w:rPr>
          <w:rFonts w:ascii="Times New Roman" w:hAnsi="Times New Roman"/>
        </w:rPr>
        <w:t xml:space="preserve">занятых </w:t>
      </w:r>
      <w:hyperlink r:id="rId7" w:history="1">
        <w:r w:rsidRPr="00873E6A">
          <w:rPr>
            <w:rFonts w:ascii="Times New Roman" w:hAnsi="Times New Roman"/>
          </w:rPr>
          <w:t>жилищным фондом</w:t>
        </w:r>
      </w:hyperlink>
      <w:r w:rsidRPr="00873E6A">
        <w:rPr>
          <w:rFonts w:ascii="Times New Roman" w:hAnsi="Times New Roman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73E6A">
        <w:rPr>
          <w:rFonts w:ascii="Times New Roman" w:hAnsi="Times New Roman"/>
        </w:rPr>
        <w:t xml:space="preserve">, кадастровая стоимость </w:t>
      </w:r>
      <w:proofErr w:type="gramStart"/>
      <w:r w:rsidRPr="00873E6A">
        <w:rPr>
          <w:rFonts w:ascii="Times New Roman" w:hAnsi="Times New Roman"/>
        </w:rPr>
        <w:t>каждого</w:t>
      </w:r>
      <w:proofErr w:type="gramEnd"/>
      <w:r w:rsidRPr="00873E6A">
        <w:rPr>
          <w:rFonts w:ascii="Times New Roman" w:hAnsi="Times New Roman"/>
        </w:rPr>
        <w:t xml:space="preserve"> из которых превышает 300 миллионов рублей</w:t>
      </w:r>
      <w:r w:rsidRPr="00873E6A">
        <w:rPr>
          <w:rFonts w:ascii="Times New Roman" w:hAnsi="Times New Roman"/>
          <w:bCs/>
        </w:rPr>
        <w:t>;</w:t>
      </w:r>
    </w:p>
    <w:p w:rsidR="006B02EB" w:rsidRPr="00873E6A" w:rsidRDefault="006B02EB" w:rsidP="006B02E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</w:rPr>
      </w:pPr>
      <w:r w:rsidRPr="00873E6A">
        <w:rPr>
          <w:rFonts w:ascii="Times New Roman" w:hAnsi="Times New Roman"/>
          <w:bCs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873E6A">
        <w:rPr>
          <w:rFonts w:ascii="Times New Roman" w:eastAsia="Calibri" w:hAnsi="Times New Roman"/>
          <w:bCs/>
        </w:rPr>
        <w:t>.</w:t>
      </w:r>
    </w:p>
    <w:p w:rsidR="006B02EB" w:rsidRPr="00873E6A" w:rsidRDefault="006B02EB" w:rsidP="006B02EB">
      <w:pPr>
        <w:pStyle w:val="af5"/>
        <w:numPr>
          <w:ilvl w:val="1"/>
          <w:numId w:val="1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</w:rPr>
      </w:pPr>
      <w:r w:rsidRPr="00873E6A">
        <w:rPr>
          <w:rFonts w:eastAsia="Calibri"/>
        </w:rPr>
        <w:lastRenderedPageBreak/>
        <w:t>0,8</w:t>
      </w:r>
      <w:r w:rsidRPr="00873E6A">
        <w:rPr>
          <w:rFonts w:eastAsia="Calibri"/>
          <w:color w:val="FF0000"/>
        </w:rPr>
        <w:t xml:space="preserve"> </w:t>
      </w:r>
      <w:r w:rsidRPr="00873E6A">
        <w:rPr>
          <w:rFonts w:eastAsia="Calibri"/>
        </w:rPr>
        <w:t>процент в отношении земельных участков с разрешённым использованием для размещения:</w:t>
      </w:r>
    </w:p>
    <w:p w:rsidR="006B02EB" w:rsidRPr="00873E6A" w:rsidRDefault="006B02EB" w:rsidP="006B02E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873E6A">
        <w:rPr>
          <w:rFonts w:ascii="Times New Roman" w:eastAsia="Calibri" w:hAnsi="Times New Roman"/>
        </w:rPr>
        <w:t xml:space="preserve"> –организаций и учреждений здравоохранения;</w:t>
      </w:r>
    </w:p>
    <w:p w:rsidR="006B02EB" w:rsidRPr="00873E6A" w:rsidRDefault="006B02EB" w:rsidP="006B02EB">
      <w:pPr>
        <w:pStyle w:val="af5"/>
        <w:numPr>
          <w:ilvl w:val="1"/>
          <w:numId w:val="1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="Calibri"/>
        </w:rPr>
      </w:pPr>
      <w:r w:rsidRPr="00873E6A">
        <w:rPr>
          <w:rFonts w:eastAsia="Calibri"/>
        </w:rPr>
        <w:t>1,5</w:t>
      </w:r>
      <w:r w:rsidRPr="00873E6A">
        <w:rPr>
          <w:rFonts w:eastAsia="Calibri"/>
          <w:color w:val="FF0000"/>
        </w:rPr>
        <w:t xml:space="preserve"> </w:t>
      </w:r>
      <w:r w:rsidRPr="00873E6A">
        <w:rPr>
          <w:rFonts w:eastAsia="Calibri"/>
        </w:rPr>
        <w:t>процента в отношении прочих земельных участков.</w:t>
      </w:r>
    </w:p>
    <w:p w:rsidR="006B02EB" w:rsidRPr="00873E6A" w:rsidRDefault="006B02EB" w:rsidP="006B02EB">
      <w:pPr>
        <w:pStyle w:val="af5"/>
        <w:numPr>
          <w:ilvl w:val="0"/>
          <w:numId w:val="18"/>
        </w:numPr>
        <w:ind w:left="0" w:firstLine="709"/>
        <w:contextualSpacing w:val="0"/>
        <w:jc w:val="both"/>
      </w:pPr>
      <w:r w:rsidRPr="00873E6A">
        <w:t>Освободить от уплаты земельного налога следующие категории налогоплательщиков: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 w:rsidRPr="00873E6A">
        <w:rPr>
          <w:rFonts w:ascii="Times New Roman" w:hAnsi="Times New Roman"/>
        </w:rPr>
        <w:t xml:space="preserve">1) органы местного самоуправления 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</w:t>
      </w:r>
      <w:proofErr w:type="gramStart"/>
      <w:r w:rsidRPr="00873E6A">
        <w:rPr>
          <w:rFonts w:ascii="Times New Roman" w:hAnsi="Times New Roman"/>
        </w:rPr>
        <w:t>ч</w:t>
      </w:r>
      <w:proofErr w:type="gramEnd"/>
      <w:r w:rsidRPr="00873E6A">
        <w:rPr>
          <w:rFonts w:ascii="Times New Roman" w:hAnsi="Times New Roman"/>
        </w:rPr>
        <w:t>.4 ст.56 Федерального закона от 13.07.2015 № 218-ФЗ «О государственной регистрации недвижимости»;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 w:rsidRPr="00873E6A">
        <w:rPr>
          <w:rFonts w:ascii="Times New Roman" w:hAnsi="Times New Roman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 w:rsidRPr="00873E6A">
        <w:rPr>
          <w:rFonts w:ascii="Times New Roman" w:hAnsi="Times New Roman"/>
        </w:rPr>
        <w:t>2) организации и учреждения образования, физической культуры и спорта, культуры и искусства, организации социального обслуживания населения,</w:t>
      </w:r>
      <w:r w:rsidRPr="00873E6A">
        <w:rPr>
          <w:rFonts w:ascii="Times New Roman" w:eastAsia="SimSun" w:hAnsi="Times New Roman"/>
          <w:color w:val="000000"/>
          <w:lang w:eastAsia="zh-CN"/>
        </w:rPr>
        <w:t xml:space="preserve"> </w:t>
      </w:r>
      <w:r w:rsidRPr="00873E6A">
        <w:rPr>
          <w:rFonts w:ascii="Times New Roman" w:hAnsi="Times New Roman"/>
        </w:rPr>
        <w:t>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</w:p>
    <w:p w:rsidR="006B02EB" w:rsidRPr="00873E6A" w:rsidRDefault="006B02EB" w:rsidP="006B02E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</w:rPr>
      </w:pPr>
      <w:r w:rsidRPr="00873E6A">
        <w:rPr>
          <w:rFonts w:ascii="Times New Roman" w:hAnsi="Times New Roman"/>
        </w:rPr>
        <w:t xml:space="preserve">3. Освободить от уплаты земельного налога в отношении земельных </w:t>
      </w:r>
      <w:proofErr w:type="gramStart"/>
      <w:r w:rsidRPr="00873E6A">
        <w:rPr>
          <w:rFonts w:ascii="Times New Roman" w:hAnsi="Times New Roman"/>
        </w:rPr>
        <w:t>участков</w:t>
      </w:r>
      <w:proofErr w:type="gramEnd"/>
      <w:r w:rsidRPr="00873E6A">
        <w:rPr>
          <w:rFonts w:ascii="Times New Roman" w:hAnsi="Times New Roman"/>
        </w:rPr>
        <w:t xml:space="preserve"> </w:t>
      </w:r>
      <w:r w:rsidRPr="00873E6A">
        <w:rPr>
          <w:rFonts w:ascii="Times New Roman" w:hAnsi="Times New Roman"/>
          <w:bCs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 w:rsidRPr="00873E6A">
        <w:rPr>
          <w:rFonts w:ascii="Times New Roman" w:hAnsi="Times New Roman"/>
        </w:rPr>
        <w:t>1) инвалидов Великой Отечественной войны, участников Великой Отечественной войны и лиц приравненных к участникам Великой Отечественной войны;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 w:rsidRPr="00873E6A">
        <w:rPr>
          <w:rFonts w:ascii="Times New Roman" w:hAnsi="Times New Roman"/>
        </w:rPr>
        <w:t>2) членов добровольной пожарной дружины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 w:rsidRPr="00873E6A">
        <w:rPr>
          <w:rFonts w:ascii="Times New Roman" w:hAnsi="Times New Roman"/>
        </w:rPr>
        <w:t>3)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</w:t>
      </w:r>
    </w:p>
    <w:p w:rsidR="006B02EB" w:rsidRPr="00873E6A" w:rsidRDefault="006B02EB" w:rsidP="006B02EB">
      <w:pPr>
        <w:ind w:firstLine="709"/>
        <w:rPr>
          <w:rFonts w:ascii="Times New Roman" w:eastAsia="Calibri" w:hAnsi="Times New Roman"/>
          <w:lang w:eastAsia="en-US"/>
        </w:rPr>
      </w:pPr>
      <w:r w:rsidRPr="00873E6A">
        <w:rPr>
          <w:rFonts w:ascii="Times New Roman" w:eastAsia="Calibri" w:hAnsi="Times New Roman"/>
          <w:lang w:eastAsia="en-US"/>
        </w:rPr>
        <w:t xml:space="preserve">4) Ветеранов боевых действий в соответствии с Федеральным </w:t>
      </w:r>
      <w:hyperlink r:id="rId8" w:history="1">
        <w:r w:rsidRPr="00873E6A">
          <w:rPr>
            <w:rFonts w:ascii="Times New Roman" w:eastAsia="Calibri" w:hAnsi="Times New Roman"/>
            <w:lang w:eastAsia="en-US"/>
          </w:rPr>
          <w:t>законом</w:t>
        </w:r>
      </w:hyperlink>
      <w:r w:rsidRPr="00873E6A">
        <w:rPr>
          <w:rFonts w:ascii="Times New Roman" w:eastAsia="Calibri" w:hAnsi="Times New Roman"/>
          <w:lang w:eastAsia="en-US"/>
        </w:rPr>
        <w:t xml:space="preserve"> "О ветеранах". </w:t>
      </w:r>
    </w:p>
    <w:p w:rsidR="006B02EB" w:rsidRPr="00873E6A" w:rsidRDefault="006B02EB" w:rsidP="006B02EB">
      <w:pPr>
        <w:ind w:firstLine="709"/>
        <w:rPr>
          <w:rFonts w:ascii="Times New Roman" w:eastAsia="Calibri" w:hAnsi="Times New Roman"/>
          <w:lang w:eastAsia="en-US"/>
        </w:rPr>
      </w:pPr>
      <w:r w:rsidRPr="00873E6A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Pr="00873E6A">
        <w:rPr>
          <w:rFonts w:ascii="Times New Roman" w:eastAsia="Calibri" w:hAnsi="Times New Roman"/>
          <w:lang w:eastAsia="en-US"/>
        </w:rPr>
        <w:t>5)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 w:rsidRPr="00873E6A">
        <w:rPr>
          <w:rFonts w:ascii="Times New Roman" w:eastAsia="Calibri" w:hAnsi="Times New Roman"/>
          <w:lang w:eastAsia="en-US"/>
        </w:rPr>
        <w:t xml:space="preserve">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6B02EB" w:rsidRPr="00873E6A" w:rsidRDefault="006B02EB" w:rsidP="006B02EB">
      <w:pPr>
        <w:ind w:firstLine="709"/>
        <w:rPr>
          <w:rFonts w:ascii="Times New Roman" w:eastAsia="Calibri" w:hAnsi="Times New Roman"/>
          <w:lang w:eastAsia="en-US"/>
        </w:rPr>
      </w:pPr>
    </w:p>
    <w:p w:rsidR="006B02EB" w:rsidRPr="00873E6A" w:rsidRDefault="006B02EB" w:rsidP="006B02EB">
      <w:pPr>
        <w:ind w:firstLine="709"/>
        <w:rPr>
          <w:rFonts w:ascii="Times New Roman" w:eastAsia="Calibri" w:hAnsi="Times New Roman"/>
          <w:lang w:eastAsia="en-US"/>
        </w:rPr>
      </w:pPr>
      <w:r w:rsidRPr="00873E6A">
        <w:rPr>
          <w:rFonts w:ascii="Times New Roman" w:eastAsia="Calibri" w:hAnsi="Times New Roman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6B02EB" w:rsidRPr="00873E6A" w:rsidRDefault="006B02EB" w:rsidP="006B02EB">
      <w:pPr>
        <w:ind w:firstLine="709"/>
        <w:rPr>
          <w:rFonts w:ascii="Times New Roman" w:eastAsia="Calibri" w:hAnsi="Times New Roman"/>
          <w:lang w:eastAsia="en-US"/>
        </w:rPr>
      </w:pPr>
      <w:r w:rsidRPr="00873E6A">
        <w:rPr>
          <w:rFonts w:ascii="Times New Roman" w:eastAsia="Calibri" w:hAnsi="Times New Roman"/>
          <w:lang w:eastAsia="en-US"/>
        </w:rPr>
        <w:t>родители;</w:t>
      </w:r>
    </w:p>
    <w:p w:rsidR="006B02EB" w:rsidRPr="00873E6A" w:rsidRDefault="006B02EB" w:rsidP="006B02EB">
      <w:pPr>
        <w:ind w:firstLine="709"/>
        <w:rPr>
          <w:rFonts w:ascii="Times New Roman" w:eastAsia="Calibri" w:hAnsi="Times New Roman"/>
          <w:lang w:eastAsia="en-US"/>
        </w:rPr>
      </w:pPr>
      <w:r w:rsidRPr="00873E6A">
        <w:rPr>
          <w:rFonts w:ascii="Times New Roman" w:eastAsia="Calibri" w:hAnsi="Times New Roman"/>
          <w:lang w:eastAsia="en-US"/>
        </w:rPr>
        <w:t xml:space="preserve"> супруга (супруг);</w:t>
      </w:r>
    </w:p>
    <w:p w:rsidR="006B02EB" w:rsidRPr="00873E6A" w:rsidRDefault="006B02EB" w:rsidP="006B02EB">
      <w:pPr>
        <w:ind w:firstLine="709"/>
        <w:rPr>
          <w:rFonts w:ascii="Times New Roman" w:eastAsia="Calibri" w:hAnsi="Times New Roman"/>
          <w:lang w:eastAsia="en-US"/>
        </w:rPr>
      </w:pPr>
      <w:r w:rsidRPr="00873E6A">
        <w:rPr>
          <w:rFonts w:ascii="Times New Roman" w:eastAsia="Calibri" w:hAnsi="Times New Roman"/>
          <w:lang w:eastAsia="en-US"/>
        </w:rPr>
        <w:lastRenderedPageBreak/>
        <w:t>несовершеннолетние дети;</w:t>
      </w:r>
    </w:p>
    <w:p w:rsidR="006B02EB" w:rsidRPr="00873E6A" w:rsidRDefault="006B02EB" w:rsidP="006B02EB">
      <w:pPr>
        <w:ind w:firstLine="709"/>
        <w:rPr>
          <w:rFonts w:ascii="Times New Roman" w:eastAsia="Calibri" w:hAnsi="Times New Roman"/>
          <w:lang w:eastAsia="en-US"/>
        </w:rPr>
      </w:pPr>
      <w:r w:rsidRPr="00873E6A">
        <w:rPr>
          <w:rFonts w:ascii="Times New Roman" w:eastAsia="Calibri" w:hAnsi="Times New Roman"/>
          <w:lang w:eastAsia="en-US"/>
        </w:rPr>
        <w:t>дети старше 18 лет, ставшие инвалидами до достижения ими возраста 18 лет;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 w:rsidRPr="00873E6A">
        <w:rPr>
          <w:rFonts w:ascii="Times New Roman" w:eastAsia="Calibri" w:hAnsi="Times New Roman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6B02EB" w:rsidRPr="00F60346" w:rsidRDefault="006B02EB" w:rsidP="006B02EB">
      <w:pPr>
        <w:pStyle w:val="af5"/>
        <w:numPr>
          <w:ilvl w:val="0"/>
          <w:numId w:val="19"/>
        </w:numPr>
        <w:contextualSpacing w:val="0"/>
        <w:jc w:val="both"/>
      </w:pPr>
      <w:r w:rsidRPr="00F60346">
        <w:t>Установить для налогоплательщиков – организаций отчетный период:</w:t>
      </w:r>
    </w:p>
    <w:p w:rsidR="006B02EB" w:rsidRPr="00873E6A" w:rsidRDefault="006B02EB" w:rsidP="006B02EB">
      <w:pPr>
        <w:pStyle w:val="af5"/>
        <w:ind w:left="0" w:firstLine="709"/>
      </w:pPr>
      <w:r w:rsidRPr="00873E6A">
        <w:t>- первый квартал, второй квартал и третий квартал календарного года.</w:t>
      </w:r>
    </w:p>
    <w:p w:rsidR="006B02EB" w:rsidRPr="00873E6A" w:rsidRDefault="006B02EB" w:rsidP="006B02EB">
      <w:pPr>
        <w:pStyle w:val="af5"/>
        <w:ind w:left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 5.</w:t>
      </w:r>
      <w:r w:rsidRPr="00873E6A">
        <w:rPr>
          <w:color w:val="000000" w:themeColor="text1"/>
          <w:shd w:val="clear" w:color="auto" w:fill="FFFFFF"/>
        </w:rPr>
        <w:t xml:space="preserve"> </w:t>
      </w:r>
      <w:proofErr w:type="gramStart"/>
      <w:r w:rsidRPr="00873E6A">
        <w:rPr>
          <w:color w:val="000000" w:themeColor="text1"/>
          <w:shd w:val="clear" w:color="auto" w:fill="FFFFFF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 в</w:t>
      </w:r>
      <w:proofErr w:type="gramEnd"/>
      <w:r w:rsidRPr="00873E6A">
        <w:rPr>
          <w:color w:val="000000" w:themeColor="text1"/>
          <w:shd w:val="clear" w:color="auto" w:fill="FFFFFF"/>
        </w:rPr>
        <w:t xml:space="preserve"> </w:t>
      </w:r>
      <w:proofErr w:type="gramStart"/>
      <w:r w:rsidRPr="00873E6A">
        <w:rPr>
          <w:color w:val="000000" w:themeColor="text1"/>
          <w:shd w:val="clear" w:color="auto" w:fill="FFFFFF"/>
        </w:rPr>
        <w:t>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</w:t>
      </w:r>
      <w:proofErr w:type="gramEnd"/>
      <w:r w:rsidRPr="00873E6A">
        <w:rPr>
          <w:color w:val="000000" w:themeColor="text1"/>
          <w:shd w:val="clear" w:color="auto" w:fill="FFFFFF"/>
        </w:rPr>
        <w:t xml:space="preserve">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6B02EB" w:rsidRPr="00873E6A" w:rsidRDefault="006B02EB" w:rsidP="006B02EB">
      <w:pPr>
        <w:pStyle w:val="af5"/>
        <w:ind w:left="0" w:firstLine="851"/>
      </w:pPr>
      <w:r>
        <w:t>6</w:t>
      </w:r>
      <w:r w:rsidRPr="00873E6A">
        <w:t>. С момента вступления в силу настоящего решения признать утратившими силу следующие решения Совета народных депутатов Тамбовского сельского поселения.</w:t>
      </w:r>
    </w:p>
    <w:p w:rsidR="006B02EB" w:rsidRDefault="006B02EB" w:rsidP="006B02E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.1. </w:t>
      </w:r>
      <w:r>
        <w:rPr>
          <w:rFonts w:ascii="Times New Roman" w:hAnsi="Times New Roman"/>
          <w:b w:val="0"/>
          <w:sz w:val="24"/>
          <w:szCs w:val="24"/>
        </w:rPr>
        <w:t>Решение №48 от 26.11.2018 г. «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 xml:space="preserve"> О введении в действие земельного налога,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>установлении ставок и сроков его уплаты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B02EB" w:rsidRPr="001D0D1E" w:rsidRDefault="006B02EB" w:rsidP="006B02E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6.2.</w:t>
      </w:r>
      <w:r w:rsidRPr="003C7501">
        <w:rPr>
          <w:rFonts w:ascii="Times New Roman" w:hAnsi="Times New Roman"/>
          <w:b w:val="0"/>
          <w:sz w:val="24"/>
          <w:szCs w:val="24"/>
        </w:rPr>
        <w:t xml:space="preserve"> </w:t>
      </w:r>
      <w:r w:rsidRPr="001D0D1E">
        <w:rPr>
          <w:rFonts w:ascii="Times New Roman" w:hAnsi="Times New Roman"/>
          <w:b w:val="0"/>
          <w:sz w:val="24"/>
          <w:szCs w:val="24"/>
        </w:rPr>
        <w:t>Решение №</w:t>
      </w:r>
      <w:r>
        <w:rPr>
          <w:rFonts w:ascii="Times New Roman" w:hAnsi="Times New Roman"/>
          <w:b w:val="0"/>
          <w:sz w:val="24"/>
          <w:szCs w:val="24"/>
        </w:rPr>
        <w:t>73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от 2</w:t>
      </w:r>
      <w:r>
        <w:rPr>
          <w:rFonts w:ascii="Times New Roman" w:hAnsi="Times New Roman"/>
          <w:b w:val="0"/>
          <w:sz w:val="24"/>
          <w:szCs w:val="24"/>
        </w:rPr>
        <w:t>6.11.2019 года «О внесении изменений в решение №48 от 26.11.2018 г. «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 xml:space="preserve"> О введении в действие земельного налога,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>установлении ставок и сроков его уплаты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B02EB" w:rsidRPr="001D0D1E" w:rsidRDefault="006B02EB" w:rsidP="006B02E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6.3. </w:t>
      </w:r>
      <w:r w:rsidRPr="001D0D1E">
        <w:rPr>
          <w:rFonts w:ascii="Times New Roman" w:hAnsi="Times New Roman"/>
          <w:b w:val="0"/>
          <w:sz w:val="24"/>
          <w:szCs w:val="24"/>
        </w:rPr>
        <w:t>Решение №99 от 2</w:t>
      </w:r>
      <w:r>
        <w:rPr>
          <w:rFonts w:ascii="Times New Roman" w:hAnsi="Times New Roman"/>
          <w:b w:val="0"/>
          <w:sz w:val="24"/>
          <w:szCs w:val="24"/>
        </w:rPr>
        <w:t>7.11.2020 года «О внесении изменений в решение №48 от 26.11.2018 г. «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 xml:space="preserve"> О введении в действие земельного налога,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>установлении ставок и сроков его уплаты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B02EB" w:rsidRPr="001D0D1E" w:rsidRDefault="006B02EB" w:rsidP="006B02E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1D0D1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1D0D1E">
        <w:rPr>
          <w:rFonts w:ascii="Times New Roman" w:hAnsi="Times New Roman"/>
          <w:b w:val="0"/>
          <w:sz w:val="24"/>
          <w:szCs w:val="24"/>
        </w:rPr>
        <w:t>. Решение №125 от 28.07.2021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«О внесении изменений в решение №</w:t>
      </w:r>
      <w:r>
        <w:rPr>
          <w:rFonts w:ascii="Times New Roman" w:hAnsi="Times New Roman"/>
          <w:b w:val="0"/>
          <w:sz w:val="24"/>
          <w:szCs w:val="24"/>
        </w:rPr>
        <w:t>48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от 26.11.201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г. «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 xml:space="preserve"> О введении в действие земельного налога, установлении ставок и сроков его уплаты»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B02EB" w:rsidRPr="001D0D1E" w:rsidRDefault="006B02EB" w:rsidP="006B02E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</w:t>
      </w:r>
      <w:r w:rsidRPr="001D0D1E">
        <w:rPr>
          <w:rFonts w:ascii="Times New Roman" w:hAnsi="Times New Roman"/>
          <w:b w:val="0"/>
          <w:sz w:val="24"/>
          <w:szCs w:val="24"/>
        </w:rPr>
        <w:t>5. Решение №150 от 28.04.2022 года «О внесении изменений в решение №</w:t>
      </w:r>
      <w:r>
        <w:rPr>
          <w:rFonts w:ascii="Times New Roman" w:hAnsi="Times New Roman"/>
          <w:b w:val="0"/>
          <w:sz w:val="24"/>
          <w:szCs w:val="24"/>
        </w:rPr>
        <w:t>48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от 26.11.201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г. «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 xml:space="preserve"> О введении в действие земельного налога, установлении ставок и сроков его уплаты»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B02EB" w:rsidRPr="001D0D1E" w:rsidRDefault="006B02EB" w:rsidP="006B02E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1D0D1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1D0D1E">
        <w:rPr>
          <w:rFonts w:ascii="Times New Roman" w:hAnsi="Times New Roman"/>
          <w:b w:val="0"/>
          <w:sz w:val="24"/>
          <w:szCs w:val="24"/>
        </w:rPr>
        <w:t>. Решение №20 от 29.11.2022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«О внесении изменений в решение №</w:t>
      </w:r>
      <w:r>
        <w:rPr>
          <w:rFonts w:ascii="Times New Roman" w:hAnsi="Times New Roman"/>
          <w:b w:val="0"/>
          <w:sz w:val="24"/>
          <w:szCs w:val="24"/>
        </w:rPr>
        <w:t>48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от 26.11.201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г. «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 xml:space="preserve"> О введении в действие земельного налога, установлении ставок и сроков его уплаты»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B02EB" w:rsidRPr="001D0D1E" w:rsidRDefault="006B02EB" w:rsidP="006B02E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1D0D1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1D0D1E">
        <w:rPr>
          <w:rFonts w:ascii="Times New Roman" w:hAnsi="Times New Roman"/>
          <w:b w:val="0"/>
          <w:sz w:val="24"/>
          <w:szCs w:val="24"/>
        </w:rPr>
        <w:t>. Решение №26 от 30.12.2022 года «О внесении изменений в решение №</w:t>
      </w:r>
      <w:r>
        <w:rPr>
          <w:rFonts w:ascii="Times New Roman" w:hAnsi="Times New Roman"/>
          <w:b w:val="0"/>
          <w:sz w:val="24"/>
          <w:szCs w:val="24"/>
        </w:rPr>
        <w:t>48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от 26.11.201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г. «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 xml:space="preserve"> О введении в действие земельного налога, установлении ставок и сроков его уплаты»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B02EB" w:rsidRPr="001D0D1E" w:rsidRDefault="006B02EB" w:rsidP="006B02E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1D0D1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D0D1E">
        <w:rPr>
          <w:rFonts w:ascii="Times New Roman" w:hAnsi="Times New Roman"/>
          <w:b w:val="0"/>
          <w:sz w:val="24"/>
          <w:szCs w:val="24"/>
        </w:rPr>
        <w:t>. Решение №70 от 26.03.2024 года «О внесении изменений в решение №</w:t>
      </w:r>
      <w:r>
        <w:rPr>
          <w:rFonts w:ascii="Times New Roman" w:hAnsi="Times New Roman"/>
          <w:b w:val="0"/>
          <w:sz w:val="24"/>
          <w:szCs w:val="24"/>
        </w:rPr>
        <w:t>48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от 26.11.201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D0D1E">
        <w:rPr>
          <w:rFonts w:ascii="Times New Roman" w:hAnsi="Times New Roman"/>
          <w:b w:val="0"/>
          <w:sz w:val="24"/>
          <w:szCs w:val="24"/>
        </w:rPr>
        <w:t xml:space="preserve"> г. «</w:t>
      </w:r>
      <w:r w:rsidRPr="001D0D1E">
        <w:rPr>
          <w:rFonts w:ascii="Times New Roman" w:hAnsi="Times New Roman" w:cs="Times New Roman"/>
          <w:b w:val="0"/>
          <w:sz w:val="24"/>
          <w:szCs w:val="24"/>
        </w:rPr>
        <w:t xml:space="preserve"> О введении в действие земельного налога, установлении ставок и сроков его уплаты»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B02EB" w:rsidRPr="00873E6A" w:rsidRDefault="006B02EB" w:rsidP="006B02EB">
      <w:pPr>
        <w:pStyle w:val="af5"/>
        <w:ind w:left="0" w:firstLine="709"/>
      </w:pPr>
      <w:r>
        <w:t>7</w:t>
      </w:r>
      <w:r w:rsidRPr="00873E6A">
        <w:t>. Опубликовать настоящее решение в периодическом печатном издании органов местного самоуправления Тамбовского сельского поселения «Вестник муниципальных правовых актов Тамбовского сельского поселения Терновского муниципального района» и разместить на официальном сайте Тамбовского сельского поселения.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873E6A">
        <w:rPr>
          <w:rFonts w:ascii="Times New Roman" w:hAnsi="Times New Roman"/>
        </w:rPr>
        <w:t>.Настоящее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873E6A">
        <w:rPr>
          <w:rFonts w:ascii="Times New Roman" w:hAnsi="Times New Roman"/>
        </w:rPr>
        <w:t xml:space="preserve">. Льгота, установленная в </w:t>
      </w:r>
      <w:proofErr w:type="spellStart"/>
      <w:r w:rsidRPr="00873E6A">
        <w:rPr>
          <w:rFonts w:ascii="Times New Roman" w:hAnsi="Times New Roman"/>
        </w:rPr>
        <w:t>п</w:t>
      </w:r>
      <w:proofErr w:type="gramStart"/>
      <w:r w:rsidRPr="00873E6A">
        <w:rPr>
          <w:rFonts w:ascii="Times New Roman" w:hAnsi="Times New Roman"/>
        </w:rPr>
        <w:t>.п</w:t>
      </w:r>
      <w:proofErr w:type="spellEnd"/>
      <w:proofErr w:type="gramEnd"/>
      <w:r w:rsidRPr="00873E6A">
        <w:rPr>
          <w:rFonts w:ascii="Times New Roman" w:hAnsi="Times New Roman"/>
        </w:rPr>
        <w:t xml:space="preserve"> 3 распространяется на налоговый период начиная с 01.01.2022.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873E6A">
        <w:rPr>
          <w:rFonts w:ascii="Times New Roman" w:hAnsi="Times New Roman"/>
        </w:rPr>
        <w:t>. Пункт 4 решения распространяется на правоотношения, возникшие с 01.01.2022 года.</w:t>
      </w: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</w:p>
    <w:p w:rsidR="006B02EB" w:rsidRPr="00873E6A" w:rsidRDefault="006B02EB" w:rsidP="006B02EB">
      <w:pPr>
        <w:ind w:firstLine="709"/>
        <w:rPr>
          <w:rFonts w:ascii="Times New Roman" w:hAnsi="Times New Roman"/>
        </w:rPr>
      </w:pPr>
      <w:r w:rsidRPr="00873E6A">
        <w:rPr>
          <w:rFonts w:ascii="Times New Roman" w:hAnsi="Times New Roman"/>
        </w:rPr>
        <w:t xml:space="preserve"> Глава Тамбовского  сельского поселения </w:t>
      </w:r>
      <w:r>
        <w:rPr>
          <w:rFonts w:ascii="Times New Roman" w:hAnsi="Times New Roman"/>
        </w:rPr>
        <w:t xml:space="preserve">                       Т</w:t>
      </w:r>
      <w:r w:rsidRPr="00873E6A">
        <w:rPr>
          <w:rFonts w:ascii="Times New Roman" w:hAnsi="Times New Roman"/>
        </w:rPr>
        <w:t>.В.</w:t>
      </w:r>
      <w:r>
        <w:rPr>
          <w:rFonts w:ascii="Times New Roman" w:hAnsi="Times New Roman"/>
        </w:rPr>
        <w:t>Рыбкина.</w:t>
      </w:r>
    </w:p>
    <w:p w:rsidR="006B02EB" w:rsidRDefault="006B02EB" w:rsidP="006B02EB"/>
    <w:p w:rsidR="006B02EB" w:rsidRDefault="006B02EB" w:rsidP="006B02EB"/>
    <w:p w:rsidR="006B02EB" w:rsidRPr="0064659A" w:rsidRDefault="006B02EB" w:rsidP="006B02EB">
      <w:pPr>
        <w:spacing w:after="0"/>
        <w:ind w:firstLine="709"/>
        <w:jc w:val="center"/>
        <w:rPr>
          <w:rFonts w:ascii="Times New Roman" w:hAnsi="Times New Roman"/>
        </w:rPr>
      </w:pPr>
      <w:r w:rsidRPr="0064659A">
        <w:rPr>
          <w:rFonts w:ascii="Times New Roman" w:hAnsi="Times New Roman"/>
        </w:rPr>
        <w:lastRenderedPageBreak/>
        <w:t>СОВЕТ НАРОДНЫХ ДЕПУТАТОВ</w:t>
      </w:r>
    </w:p>
    <w:p w:rsidR="006B02EB" w:rsidRPr="0064659A" w:rsidRDefault="006B02EB" w:rsidP="006B02EB">
      <w:pPr>
        <w:spacing w:after="0"/>
        <w:ind w:firstLine="709"/>
        <w:jc w:val="center"/>
        <w:rPr>
          <w:rFonts w:ascii="Times New Roman" w:hAnsi="Times New Roman"/>
        </w:rPr>
      </w:pPr>
      <w:r w:rsidRPr="0064659A">
        <w:rPr>
          <w:rFonts w:ascii="Times New Roman" w:hAnsi="Times New Roman"/>
        </w:rPr>
        <w:t>ТАМБОВСКОГО СЕЛЬСКОГО ПОСЕЛЕНИЯ</w:t>
      </w:r>
    </w:p>
    <w:p w:rsidR="006B02EB" w:rsidRPr="0064659A" w:rsidRDefault="006B02EB" w:rsidP="006B02EB">
      <w:pPr>
        <w:spacing w:after="0"/>
        <w:ind w:firstLine="709"/>
        <w:jc w:val="center"/>
        <w:rPr>
          <w:rFonts w:ascii="Times New Roman" w:hAnsi="Times New Roman"/>
        </w:rPr>
      </w:pPr>
      <w:r w:rsidRPr="0064659A">
        <w:rPr>
          <w:rFonts w:ascii="Times New Roman" w:hAnsi="Times New Roman"/>
        </w:rPr>
        <w:t>ТЕРНОВСКОГО МУНИЦИПАЛЬНОГО РАЙОНА</w:t>
      </w:r>
    </w:p>
    <w:p w:rsidR="006B02EB" w:rsidRPr="0064659A" w:rsidRDefault="006B02EB" w:rsidP="006B02EB">
      <w:pPr>
        <w:spacing w:after="0"/>
        <w:ind w:firstLine="709"/>
        <w:jc w:val="center"/>
        <w:rPr>
          <w:rFonts w:ascii="Times New Roman" w:hAnsi="Times New Roman"/>
        </w:rPr>
      </w:pPr>
      <w:r w:rsidRPr="0064659A">
        <w:rPr>
          <w:rFonts w:ascii="Times New Roman" w:hAnsi="Times New Roman"/>
        </w:rPr>
        <w:t>ВОРОНЕЖСКОЙ ОБЛАСТИ</w:t>
      </w:r>
    </w:p>
    <w:p w:rsidR="006B02EB" w:rsidRPr="0064659A" w:rsidRDefault="006B02EB" w:rsidP="006B02EB">
      <w:pPr>
        <w:spacing w:after="0"/>
        <w:ind w:firstLine="709"/>
        <w:jc w:val="center"/>
        <w:rPr>
          <w:rFonts w:ascii="Times New Roman" w:hAnsi="Times New Roman"/>
        </w:rPr>
      </w:pPr>
    </w:p>
    <w:p w:rsidR="006B02EB" w:rsidRPr="0064659A" w:rsidRDefault="006B02EB" w:rsidP="006B02EB">
      <w:pPr>
        <w:spacing w:after="0"/>
        <w:ind w:firstLine="709"/>
        <w:jc w:val="center"/>
        <w:rPr>
          <w:rFonts w:ascii="Times New Roman" w:hAnsi="Times New Roman"/>
        </w:rPr>
      </w:pPr>
      <w:r w:rsidRPr="0064659A">
        <w:rPr>
          <w:rFonts w:ascii="Times New Roman" w:hAnsi="Times New Roman"/>
        </w:rPr>
        <w:t>РЕШЕНИЕ</w:t>
      </w:r>
    </w:p>
    <w:p w:rsidR="006B02EB" w:rsidRPr="0064659A" w:rsidRDefault="006B02EB" w:rsidP="006B02EB">
      <w:pPr>
        <w:spacing w:after="0"/>
        <w:ind w:firstLine="709"/>
        <w:rPr>
          <w:rFonts w:ascii="Times New Roman" w:hAnsi="Times New Roman"/>
        </w:rPr>
      </w:pPr>
    </w:p>
    <w:p w:rsidR="006B02EB" w:rsidRPr="0064659A" w:rsidRDefault="006B02EB" w:rsidP="006B02EB">
      <w:pPr>
        <w:spacing w:after="0"/>
        <w:ind w:firstLine="709"/>
        <w:rPr>
          <w:rFonts w:ascii="Times New Roman" w:hAnsi="Times New Roman"/>
        </w:rPr>
      </w:pPr>
      <w:r w:rsidRPr="0064659A">
        <w:rPr>
          <w:rFonts w:ascii="Times New Roman" w:hAnsi="Times New Roman"/>
        </w:rPr>
        <w:t xml:space="preserve">От 20 ноября 2024 года №87 </w:t>
      </w:r>
    </w:p>
    <w:p w:rsidR="006B02EB" w:rsidRPr="0064659A" w:rsidRDefault="006B02EB" w:rsidP="006B02EB">
      <w:pPr>
        <w:spacing w:after="0"/>
        <w:ind w:firstLine="709"/>
        <w:rPr>
          <w:rFonts w:ascii="Times New Roman" w:hAnsi="Times New Roman"/>
        </w:rPr>
      </w:pPr>
      <w:proofErr w:type="gramStart"/>
      <w:r w:rsidRPr="0064659A">
        <w:rPr>
          <w:rFonts w:ascii="Times New Roman" w:hAnsi="Times New Roman"/>
        </w:rPr>
        <w:t>с</w:t>
      </w:r>
      <w:proofErr w:type="gramEnd"/>
      <w:r w:rsidRPr="0064659A">
        <w:rPr>
          <w:rFonts w:ascii="Times New Roman" w:hAnsi="Times New Roman"/>
        </w:rPr>
        <w:t>. Тамбовка.</w:t>
      </w:r>
    </w:p>
    <w:p w:rsidR="006B02EB" w:rsidRPr="0064659A" w:rsidRDefault="006B02EB" w:rsidP="006B02EB">
      <w:pPr>
        <w:pStyle w:val="Title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4659A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Тамбовского сельского поселения Терновского муниципального района воронежской области  от 26.11.2019 года №74 « О налоге на имущество физических лиц на территории Тамбовского сельского поселения Терновского муниципального района»</w:t>
      </w:r>
      <w:proofErr w:type="gramEnd"/>
    </w:p>
    <w:p w:rsidR="006B02EB" w:rsidRPr="0064659A" w:rsidRDefault="006B02EB" w:rsidP="006B02EB">
      <w:pPr>
        <w:tabs>
          <w:tab w:val="left" w:pos="3420"/>
        </w:tabs>
        <w:spacing w:after="0"/>
        <w:ind w:firstLine="709"/>
        <w:rPr>
          <w:rFonts w:ascii="Times New Roman" w:hAnsi="Times New Roman"/>
        </w:rPr>
      </w:pPr>
    </w:p>
    <w:p w:rsidR="006B02EB" w:rsidRPr="0064659A" w:rsidRDefault="006B02EB" w:rsidP="006B02EB">
      <w:pPr>
        <w:tabs>
          <w:tab w:val="left" w:pos="3420"/>
        </w:tabs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64659A">
        <w:rPr>
          <w:rFonts w:ascii="Times New Roman" w:hAnsi="Times New Roman"/>
        </w:rPr>
        <w:t xml:space="preserve">В соответствии </w:t>
      </w:r>
      <w:proofErr w:type="spellStart"/>
      <w:r w:rsidRPr="0064659A">
        <w:rPr>
          <w:rFonts w:ascii="Times New Roman" w:hAnsi="Times New Roman"/>
        </w:rPr>
        <w:t>c</w:t>
      </w:r>
      <w:proofErr w:type="spellEnd"/>
      <w:r w:rsidRPr="0064659A">
        <w:rPr>
          <w:rFonts w:ascii="Times New Roman" w:hAnsi="Times New Roman"/>
        </w:rPr>
        <w:t xml:space="preserve">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 и Уставом Тамбовского</w:t>
      </w:r>
      <w:proofErr w:type="gramEnd"/>
      <w:r w:rsidRPr="0064659A">
        <w:rPr>
          <w:rFonts w:ascii="Times New Roman" w:hAnsi="Times New Roman"/>
        </w:rPr>
        <w:t xml:space="preserve"> сельского поселения Терновского муниципального района, Совет народных депутатов Тамбовского сельского поселения Терновского муниципального района </w:t>
      </w:r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 xml:space="preserve"> Решил:</w:t>
      </w:r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 xml:space="preserve">1. </w:t>
      </w:r>
      <w:proofErr w:type="gramStart"/>
      <w:r w:rsidRPr="0064659A">
        <w:rPr>
          <w:rFonts w:ascii="Times New Roman" w:hAnsi="Times New Roman"/>
        </w:rPr>
        <w:t>Ввести в решение Совета народных депутатов Тамбовского сельского поселения Терновского муниципального района воронежской области  от 26.11.2019 года №74 « О налоге на имущество физических лиц на территории Тамбовского сельского поселения Терновского муниципального района» следующие изменения:</w:t>
      </w:r>
      <w:proofErr w:type="gramEnd"/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>1.1 Налог на имущество физических лиц на территории Тамбовского сельского поселения Терновского муниципального района дополнить подпунктом 2.4 следующего содержания:</w:t>
      </w:r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>1.2</w:t>
      </w:r>
      <w:proofErr w:type="gramStart"/>
      <w:r w:rsidRPr="0064659A">
        <w:rPr>
          <w:rFonts w:ascii="Times New Roman" w:hAnsi="Times New Roman"/>
        </w:rPr>
        <w:t xml:space="preserve"> В</w:t>
      </w:r>
      <w:proofErr w:type="gramEnd"/>
      <w:r w:rsidRPr="0064659A">
        <w:rPr>
          <w:rFonts w:ascii="Times New Roman" w:hAnsi="Times New Roman"/>
        </w:rPr>
        <w:t xml:space="preserve"> подпункте 2.1 слова «кадастровая стоимость которых не превышает 300 млн. рублей» исключить.</w:t>
      </w:r>
    </w:p>
    <w:p w:rsidR="006B02EB" w:rsidRPr="0064659A" w:rsidRDefault="006B02EB" w:rsidP="006B02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 xml:space="preserve">3. Опубликовать настоящее решение в периодическом печатном издании органов местного самоуправления Тамбовского сельского поселения «Вестник муниципальных правовых актов Тамбовского сельского поселения Терновского муниципального района» и разместить на официальном сайте Тамбовского сельского поселения. </w:t>
      </w:r>
    </w:p>
    <w:p w:rsidR="006B02EB" w:rsidRPr="0064659A" w:rsidRDefault="006B02EB" w:rsidP="006B02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 xml:space="preserve"> 4. Настоящее решение вступает в силу с 1 января 2025 года, но не ранее, чем по истечении 1 месяца со дня его официального опубликования. </w:t>
      </w:r>
    </w:p>
    <w:p w:rsidR="006B02EB" w:rsidRPr="0064659A" w:rsidRDefault="006B02EB" w:rsidP="006B02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 xml:space="preserve">6. </w:t>
      </w:r>
      <w:proofErr w:type="gramStart"/>
      <w:r w:rsidRPr="0064659A">
        <w:rPr>
          <w:rFonts w:ascii="Times New Roman" w:hAnsi="Times New Roman"/>
        </w:rPr>
        <w:t>Контроль за</w:t>
      </w:r>
      <w:proofErr w:type="gramEnd"/>
      <w:r w:rsidRPr="0064659A">
        <w:rPr>
          <w:rFonts w:ascii="Times New Roman" w:hAnsi="Times New Roman"/>
        </w:rPr>
        <w:t xml:space="preserve"> выполнением настоящего решения возложить на главу Тамбовского сельского поселения Терновского муниципального района Рыбкину Т.В.</w:t>
      </w:r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>Глава Тамбовского</w:t>
      </w:r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  <w:r w:rsidRPr="0064659A">
        <w:rPr>
          <w:rFonts w:ascii="Times New Roman" w:hAnsi="Times New Roman"/>
        </w:rPr>
        <w:t xml:space="preserve">сельского поселения           </w:t>
      </w:r>
      <w:r>
        <w:rPr>
          <w:rFonts w:ascii="Times New Roman" w:hAnsi="Times New Roman"/>
        </w:rPr>
        <w:t xml:space="preserve">            </w:t>
      </w:r>
      <w:r w:rsidRPr="0064659A">
        <w:rPr>
          <w:rFonts w:ascii="Times New Roman" w:hAnsi="Times New Roman"/>
        </w:rPr>
        <w:t xml:space="preserve">               Т.В.Рыбкина.</w:t>
      </w:r>
    </w:p>
    <w:p w:rsidR="006B02EB" w:rsidRPr="0064659A" w:rsidRDefault="006B02EB" w:rsidP="006B02EB">
      <w:pPr>
        <w:spacing w:after="0"/>
        <w:ind w:firstLine="709"/>
        <w:jc w:val="both"/>
        <w:rPr>
          <w:rFonts w:ascii="Times New Roman" w:hAnsi="Times New Roman"/>
        </w:rPr>
      </w:pPr>
    </w:p>
    <w:p w:rsidR="006B02EB" w:rsidRPr="006B02EB" w:rsidRDefault="006B02EB" w:rsidP="006B02EB">
      <w:pPr>
        <w:spacing w:after="0"/>
        <w:jc w:val="both"/>
      </w:pPr>
    </w:p>
    <w:p w:rsidR="001F02D2" w:rsidRPr="006B02EB" w:rsidRDefault="001F02D2" w:rsidP="006B02EB">
      <w:pPr>
        <w:tabs>
          <w:tab w:val="left" w:pos="1230"/>
        </w:tabs>
        <w:spacing w:after="0"/>
        <w:jc w:val="both"/>
        <w:rPr>
          <w:szCs w:val="24"/>
        </w:rPr>
      </w:pPr>
    </w:p>
    <w:p w:rsidR="00162A4C" w:rsidRDefault="00162A4C" w:rsidP="006B02EB">
      <w:pPr>
        <w:tabs>
          <w:tab w:val="left" w:pos="1230"/>
        </w:tabs>
        <w:spacing w:after="0"/>
        <w:jc w:val="both"/>
        <w:rPr>
          <w:szCs w:val="24"/>
        </w:rPr>
      </w:pPr>
    </w:p>
    <w:p w:rsidR="006B02EB" w:rsidRDefault="006B02EB" w:rsidP="006B02EB">
      <w:pPr>
        <w:tabs>
          <w:tab w:val="left" w:pos="1230"/>
        </w:tabs>
        <w:spacing w:after="0"/>
        <w:jc w:val="both"/>
        <w:rPr>
          <w:szCs w:val="24"/>
        </w:rPr>
      </w:pPr>
    </w:p>
    <w:p w:rsidR="006B02EB" w:rsidRDefault="006B02EB" w:rsidP="006B02EB">
      <w:pPr>
        <w:tabs>
          <w:tab w:val="left" w:pos="1230"/>
        </w:tabs>
        <w:spacing w:after="0"/>
        <w:jc w:val="both"/>
        <w:rPr>
          <w:szCs w:val="24"/>
        </w:rPr>
      </w:pPr>
    </w:p>
    <w:p w:rsidR="006B02EB" w:rsidRDefault="006B02EB" w:rsidP="006B02EB">
      <w:pPr>
        <w:tabs>
          <w:tab w:val="left" w:pos="1230"/>
        </w:tabs>
        <w:spacing w:after="0"/>
        <w:jc w:val="both"/>
        <w:rPr>
          <w:szCs w:val="24"/>
        </w:rPr>
      </w:pPr>
    </w:p>
    <w:p w:rsidR="006B02EB" w:rsidRDefault="006B02EB" w:rsidP="006B02EB">
      <w:pPr>
        <w:tabs>
          <w:tab w:val="left" w:pos="1230"/>
        </w:tabs>
        <w:spacing w:after="0"/>
        <w:jc w:val="both"/>
        <w:rPr>
          <w:szCs w:val="24"/>
        </w:rPr>
      </w:pPr>
    </w:p>
    <w:p w:rsidR="006B02E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</w:rPr>
      </w:pPr>
      <w:r w:rsidRPr="006B02EB">
        <w:rPr>
          <w:rFonts w:ascii="Times New Roman" w:hAnsi="Times New Roman" w:cs="Times New Roman"/>
          <w:b/>
          <w:spacing w:val="40"/>
        </w:rPr>
        <w:lastRenderedPageBreak/>
        <w:t>СОВЕТ НАРОДНЫХ ДЕПУТАТОВ</w:t>
      </w:r>
    </w:p>
    <w:p w:rsidR="006B02E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</w:rPr>
      </w:pPr>
      <w:r w:rsidRPr="006B02EB">
        <w:rPr>
          <w:rFonts w:ascii="Times New Roman" w:hAnsi="Times New Roman" w:cs="Times New Roman"/>
          <w:b/>
          <w:spacing w:val="40"/>
        </w:rPr>
        <w:t>ТАМБОВСКОГО СЕЛЬСКОГО ПОСЕЛЕНИЯ</w:t>
      </w:r>
    </w:p>
    <w:p w:rsidR="006B02E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</w:rPr>
      </w:pPr>
      <w:r w:rsidRPr="006B02EB">
        <w:rPr>
          <w:rFonts w:ascii="Times New Roman" w:hAnsi="Times New Roman" w:cs="Times New Roman"/>
          <w:b/>
          <w:spacing w:val="40"/>
        </w:rPr>
        <w:t>ТЕРНОВСКОГО МУНИЦИПАЛЬНОГО РАЙОНА</w:t>
      </w:r>
    </w:p>
    <w:p w:rsidR="006B02E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</w:rPr>
      </w:pPr>
      <w:r w:rsidRPr="006B02EB">
        <w:rPr>
          <w:rFonts w:ascii="Times New Roman" w:hAnsi="Times New Roman" w:cs="Times New Roman"/>
          <w:b/>
          <w:spacing w:val="40"/>
        </w:rPr>
        <w:t>ВОРОНЕЖСКОЙ ОБЛАСТИ</w:t>
      </w:r>
    </w:p>
    <w:p w:rsidR="006B02E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</w:rPr>
      </w:pPr>
    </w:p>
    <w:p w:rsidR="006B02E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proofErr w:type="gramStart"/>
      <w:r w:rsidRPr="006B02EB">
        <w:rPr>
          <w:rFonts w:ascii="Times New Roman" w:hAnsi="Times New Roman" w:cs="Times New Roman"/>
          <w:b/>
          <w:spacing w:val="20"/>
        </w:rPr>
        <w:t>Р</w:t>
      </w:r>
      <w:proofErr w:type="gramEnd"/>
      <w:r w:rsidRPr="006B02EB">
        <w:rPr>
          <w:rFonts w:ascii="Times New Roman" w:hAnsi="Times New Roman" w:cs="Times New Roman"/>
          <w:b/>
          <w:spacing w:val="20"/>
        </w:rPr>
        <w:t xml:space="preserve"> Е Ш Е Н И Е</w:t>
      </w:r>
    </w:p>
    <w:p w:rsidR="006B02E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6B02EB" w:rsidRPr="006B02EB" w:rsidRDefault="006B02EB" w:rsidP="006B02EB">
      <w:pPr>
        <w:tabs>
          <w:tab w:val="left" w:pos="4026"/>
        </w:tabs>
        <w:spacing w:after="0" w:line="240" w:lineRule="auto"/>
        <w:ind w:right="-295"/>
        <w:rPr>
          <w:rFonts w:ascii="Times New Roman" w:hAnsi="Times New Roman" w:cs="Times New Roman"/>
          <w:u w:val="single"/>
        </w:rPr>
      </w:pPr>
      <w:r w:rsidRPr="006B02EB">
        <w:rPr>
          <w:rFonts w:ascii="Times New Roman" w:hAnsi="Times New Roman" w:cs="Times New Roman"/>
          <w:u w:val="single"/>
        </w:rPr>
        <w:t xml:space="preserve">от  20 ноября 2024   №88    </w:t>
      </w:r>
    </w:p>
    <w:p w:rsidR="006B02EB" w:rsidRPr="006B02EB" w:rsidRDefault="006B02EB" w:rsidP="006B0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 xml:space="preserve">          </w:t>
      </w:r>
      <w:proofErr w:type="gramStart"/>
      <w:r w:rsidRPr="006B02EB">
        <w:rPr>
          <w:rFonts w:ascii="Times New Roman" w:hAnsi="Times New Roman" w:cs="Times New Roman"/>
        </w:rPr>
        <w:t>с</w:t>
      </w:r>
      <w:proofErr w:type="gramEnd"/>
      <w:r w:rsidRPr="006B02EB">
        <w:rPr>
          <w:rFonts w:ascii="Times New Roman" w:hAnsi="Times New Roman" w:cs="Times New Roman"/>
        </w:rPr>
        <w:t xml:space="preserve">. Тамбовка. </w:t>
      </w:r>
    </w:p>
    <w:p w:rsidR="006B02EB" w:rsidRPr="006B02EB" w:rsidRDefault="006B02EB" w:rsidP="006B02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2EB" w:rsidRPr="006B02EB" w:rsidRDefault="006B02EB" w:rsidP="006B02EB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</w:rPr>
      </w:pPr>
      <w:r w:rsidRPr="006B02EB">
        <w:rPr>
          <w:rFonts w:ascii="Times New Roman" w:hAnsi="Times New Roman" w:cs="Times New Roman"/>
          <w:b/>
        </w:rPr>
        <w:t xml:space="preserve">Об установлении и введении в действие туристического налога на территории Тамбовского сельского поселения Терновского муниципального района Воронежской области </w:t>
      </w:r>
    </w:p>
    <w:p w:rsidR="006B02EB" w:rsidRPr="006B02EB" w:rsidRDefault="006B02EB" w:rsidP="006B02E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6B02EB" w:rsidRPr="006B02EB" w:rsidRDefault="006B02EB" w:rsidP="006B02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</w:t>
      </w:r>
      <w:r w:rsidRPr="006B02EB">
        <w:rPr>
          <w:rFonts w:ascii="Times New Roman" w:hAnsi="Times New Roman" w:cs="Times New Roman"/>
          <w:color w:val="000000"/>
        </w:rPr>
        <w:t xml:space="preserve">руководствуясь Уставом Тамбовского сельского поселения </w:t>
      </w:r>
      <w:r w:rsidRPr="006B02EB">
        <w:rPr>
          <w:rFonts w:ascii="Times New Roman" w:hAnsi="Times New Roman" w:cs="Times New Roman"/>
        </w:rPr>
        <w:t xml:space="preserve">Терновского муниципального района Воронежской области, Совет народных депутатов Тамбовского сельского поселения Терновского муниципального района Воронежской области </w:t>
      </w:r>
      <w:proofErr w:type="spellStart"/>
      <w:proofErr w:type="gramStart"/>
      <w:r w:rsidRPr="006B02EB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6B02EB">
        <w:rPr>
          <w:rFonts w:ascii="Times New Roman" w:hAnsi="Times New Roman" w:cs="Times New Roman"/>
          <w:b/>
        </w:rPr>
        <w:t xml:space="preserve"> е </w:t>
      </w:r>
      <w:proofErr w:type="spellStart"/>
      <w:r w:rsidRPr="006B02EB">
        <w:rPr>
          <w:rFonts w:ascii="Times New Roman" w:hAnsi="Times New Roman" w:cs="Times New Roman"/>
          <w:b/>
        </w:rPr>
        <w:t>ш</w:t>
      </w:r>
      <w:proofErr w:type="spellEnd"/>
      <w:r w:rsidRPr="006B02EB">
        <w:rPr>
          <w:rFonts w:ascii="Times New Roman" w:hAnsi="Times New Roman" w:cs="Times New Roman"/>
          <w:b/>
        </w:rPr>
        <w:t xml:space="preserve"> и л: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B02EB">
        <w:rPr>
          <w:rFonts w:ascii="Times New Roman" w:hAnsi="Times New Roman" w:cs="Times New Roman"/>
        </w:rPr>
        <w:t xml:space="preserve">1. </w:t>
      </w:r>
      <w:proofErr w:type="gramStart"/>
      <w:r w:rsidRPr="006B02EB">
        <w:rPr>
          <w:rFonts w:ascii="Times New Roman" w:hAnsi="Times New Roman" w:cs="Times New Roman"/>
        </w:rPr>
        <w:t>Установить и ввести</w:t>
      </w:r>
      <w:proofErr w:type="gramEnd"/>
      <w:r w:rsidRPr="006B02EB">
        <w:rPr>
          <w:rFonts w:ascii="Times New Roman" w:hAnsi="Times New Roman" w:cs="Times New Roman"/>
        </w:rPr>
        <w:t xml:space="preserve"> в действие на территории Тамбовского сельского поселения Терновского муниципального района Воронежской области туристический налог</w:t>
      </w:r>
      <w:r w:rsidRPr="006B02EB">
        <w:rPr>
          <w:rFonts w:ascii="Times New Roman" w:hAnsi="Times New Roman" w:cs="Times New Roman"/>
          <w:i/>
        </w:rPr>
        <w:t>.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2. Определить налоговую ставку туристического налога в следующих размерах от налоговой базы: в 2025 году 1%; в 2026 году 2%; в 2027 году 3 %; в 2028 году 4 %; начиная с 2029 года 5 %.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3.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4.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- имеющие регистрацию по месту жительства в Тамбовском сельском поселении;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- находящиеся в пунктах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B02EB">
        <w:rPr>
          <w:rFonts w:ascii="Times New Roman" w:eastAsia="Calibri" w:hAnsi="Times New Roman" w:cs="Times New Roman"/>
        </w:rPr>
        <w:t xml:space="preserve">Основанием для </w:t>
      </w:r>
      <w:proofErr w:type="spellStart"/>
      <w:r w:rsidRPr="006B02EB">
        <w:rPr>
          <w:rFonts w:ascii="Times New Roman" w:eastAsia="Calibri" w:hAnsi="Times New Roman" w:cs="Times New Roman"/>
        </w:rPr>
        <w:t>невключения</w:t>
      </w:r>
      <w:proofErr w:type="spellEnd"/>
      <w:r w:rsidRPr="006B02EB">
        <w:rPr>
          <w:rFonts w:ascii="Times New Roman" w:eastAsia="Calibri" w:hAnsi="Times New Roman" w:cs="Times New Roman"/>
        </w:rPr>
        <w:t xml:space="preserve"> в налоговую базу </w:t>
      </w:r>
      <w:r w:rsidRPr="006B02EB">
        <w:rPr>
          <w:rFonts w:ascii="Times New Roman" w:eastAsia="Calibri" w:hAnsi="Times New Roman" w:cs="Times New Roman"/>
          <w:b/>
          <w:bCs/>
        </w:rPr>
        <w:t xml:space="preserve">стоимости услуг по временному проживанию </w:t>
      </w:r>
      <w:r w:rsidRPr="006B02EB">
        <w:rPr>
          <w:rFonts w:ascii="Times New Roman" w:eastAsia="Calibri" w:hAnsi="Times New Roman" w:cs="Times New Roman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5. Порядок исчисления туристического налога на территории Тамбовского сельского поселения определяется в соответствии со статьей 418.7 Налогового кодекса Российской Федерации.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В случае</w:t>
      </w:r>
      <w:proofErr w:type="gramStart"/>
      <w:r w:rsidRPr="006B02EB">
        <w:rPr>
          <w:rFonts w:ascii="Times New Roman" w:hAnsi="Times New Roman" w:cs="Times New Roman"/>
        </w:rPr>
        <w:t>,</w:t>
      </w:r>
      <w:proofErr w:type="gramEnd"/>
      <w:r w:rsidRPr="006B02EB">
        <w:rPr>
          <w:rFonts w:ascii="Times New Roman" w:hAnsi="Times New Roman" w:cs="Times New Roman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6B02EB" w:rsidRP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6. Порядок и сроки уплаты туристического налога на территории Тамбовского сельского поселения определяются согласно статье 418.8 Налогового кодекса Российской Федерации.</w:t>
      </w:r>
    </w:p>
    <w:p w:rsidR="006B02EB" w:rsidRPr="006B02EB" w:rsidRDefault="006B02EB" w:rsidP="006B02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7. Опубликовать настоящее решение в периодическом печатном издании органов местного самоуправления Терновского муниципального района Воронежской области «Муниципальный вестник».</w:t>
      </w:r>
    </w:p>
    <w:p w:rsidR="006B02EB" w:rsidRPr="006B02EB" w:rsidRDefault="006B02EB" w:rsidP="006B02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8.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6B02EB" w:rsidRPr="006B02EB" w:rsidRDefault="006B02EB" w:rsidP="006B02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2EB">
        <w:rPr>
          <w:rFonts w:ascii="Times New Roman" w:hAnsi="Times New Roman" w:cs="Times New Roman"/>
        </w:rPr>
        <w:t>9. Контроль исполнения настоящего решения оставляю за собой.</w:t>
      </w:r>
    </w:p>
    <w:p w:rsidR="006B02EB" w:rsidRPr="006B02EB" w:rsidRDefault="006B02EB" w:rsidP="006B02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B02EB" w:rsidRPr="006B02EB" w:rsidRDefault="006B02EB" w:rsidP="006B02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206"/>
        <w:gridCol w:w="1722"/>
        <w:gridCol w:w="4536"/>
      </w:tblGrid>
      <w:tr w:rsidR="006B02EB" w:rsidRPr="006B02EB" w:rsidTr="00607AB8">
        <w:tc>
          <w:tcPr>
            <w:tcW w:w="3206" w:type="dxa"/>
            <w:hideMark/>
          </w:tcPr>
          <w:p w:rsidR="006B02EB" w:rsidRPr="006B02EB" w:rsidRDefault="006B02EB" w:rsidP="006B02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02EB">
              <w:rPr>
                <w:rFonts w:ascii="Times New Roman" w:hAnsi="Times New Roman" w:cs="Times New Roman"/>
                <w:lang w:eastAsia="en-US"/>
              </w:rPr>
              <w:t>Глава Тамбовского сельского поселения</w:t>
            </w:r>
          </w:p>
        </w:tc>
        <w:tc>
          <w:tcPr>
            <w:tcW w:w="1722" w:type="dxa"/>
          </w:tcPr>
          <w:p w:rsidR="006B02EB" w:rsidRPr="006B02EB" w:rsidRDefault="006B02EB" w:rsidP="006B02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hideMark/>
          </w:tcPr>
          <w:p w:rsidR="006B02EB" w:rsidRPr="006B02EB" w:rsidRDefault="006B02EB" w:rsidP="006B02E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6B02EB"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  <w:p w:rsidR="006B02EB" w:rsidRPr="006B02EB" w:rsidRDefault="006B02EB" w:rsidP="006B02EB">
            <w:pPr>
              <w:spacing w:after="0" w:line="240" w:lineRule="auto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6B02EB">
              <w:rPr>
                <w:rFonts w:ascii="Times New Roman" w:hAnsi="Times New Roman" w:cs="Times New Roman"/>
                <w:lang w:eastAsia="en-US"/>
              </w:rPr>
              <w:t>Т.В.Рыбкина.</w:t>
            </w:r>
          </w:p>
        </w:tc>
      </w:tr>
    </w:tbl>
    <w:p w:rsidR="006B02EB" w:rsidRPr="006B02EB" w:rsidRDefault="006B02EB" w:rsidP="006B02EB">
      <w:pPr>
        <w:tabs>
          <w:tab w:val="left" w:pos="993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</w:rPr>
      </w:pPr>
    </w:p>
    <w:p w:rsidR="006B02EB" w:rsidRDefault="006B02EB" w:rsidP="006B02EB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02EB" w:rsidRDefault="006B02EB" w:rsidP="006B02EB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02EB" w:rsidRDefault="006B02EB" w:rsidP="006B02EB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02EB" w:rsidRDefault="006B02EB" w:rsidP="006B02EB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02EB" w:rsidRDefault="006B02EB" w:rsidP="006B02EB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02EB" w:rsidRPr="006B02EB" w:rsidRDefault="006B02EB" w:rsidP="006B02EB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6B02EB" w:rsidRPr="006B02EB" w:rsidSect="008C2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DF8"/>
    <w:multiLevelType w:val="multilevel"/>
    <w:tmpl w:val="BBD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76E1ABF"/>
    <w:multiLevelType w:val="multilevel"/>
    <w:tmpl w:val="B33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B02EC"/>
    <w:multiLevelType w:val="hybridMultilevel"/>
    <w:tmpl w:val="0392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67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066021D"/>
    <w:multiLevelType w:val="multilevel"/>
    <w:tmpl w:val="699A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67DC1"/>
    <w:multiLevelType w:val="hybridMultilevel"/>
    <w:tmpl w:val="B73AAAC0"/>
    <w:lvl w:ilvl="0" w:tplc="3B7A1B9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58412B"/>
    <w:multiLevelType w:val="hybridMultilevel"/>
    <w:tmpl w:val="A3045810"/>
    <w:lvl w:ilvl="0" w:tplc="BF8A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10">
    <w:nsid w:val="4D656C5D"/>
    <w:multiLevelType w:val="hybridMultilevel"/>
    <w:tmpl w:val="C144D250"/>
    <w:lvl w:ilvl="0" w:tplc="4894D958">
      <w:start w:val="7"/>
      <w:numFmt w:val="decimal"/>
      <w:lvlText w:val="%1."/>
      <w:lvlJc w:val="left"/>
      <w:pPr>
        <w:ind w:left="1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6686D"/>
    <w:multiLevelType w:val="hybridMultilevel"/>
    <w:tmpl w:val="E228BDC4"/>
    <w:lvl w:ilvl="0" w:tplc="28F6C1A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718DE"/>
    <w:multiLevelType w:val="multilevel"/>
    <w:tmpl w:val="F9A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F60E11"/>
    <w:multiLevelType w:val="multilevel"/>
    <w:tmpl w:val="CF1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4A175E"/>
    <w:multiLevelType w:val="multilevel"/>
    <w:tmpl w:val="56B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16"/>
  </w:num>
  <w:num w:numId="6">
    <w:abstractNumId w:val="0"/>
  </w:num>
  <w:num w:numId="7">
    <w:abstractNumId w:val="13"/>
  </w:num>
  <w:num w:numId="8">
    <w:abstractNumId w:val="15"/>
  </w:num>
  <w:num w:numId="9">
    <w:abstractNumId w:val="17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47"/>
    <w:rsid w:val="00015FB0"/>
    <w:rsid w:val="00041B94"/>
    <w:rsid w:val="00056A19"/>
    <w:rsid w:val="00095210"/>
    <w:rsid w:val="000D35B8"/>
    <w:rsid w:val="0012705C"/>
    <w:rsid w:val="00162A4C"/>
    <w:rsid w:val="001824B6"/>
    <w:rsid w:val="001A3A2E"/>
    <w:rsid w:val="001D0053"/>
    <w:rsid w:val="001F02D2"/>
    <w:rsid w:val="0025029C"/>
    <w:rsid w:val="00250E1D"/>
    <w:rsid w:val="0026664A"/>
    <w:rsid w:val="00294A83"/>
    <w:rsid w:val="0030426B"/>
    <w:rsid w:val="00335095"/>
    <w:rsid w:val="00354A42"/>
    <w:rsid w:val="00472048"/>
    <w:rsid w:val="004C1231"/>
    <w:rsid w:val="004E2BA2"/>
    <w:rsid w:val="00504485"/>
    <w:rsid w:val="005717A4"/>
    <w:rsid w:val="00575C13"/>
    <w:rsid w:val="00632869"/>
    <w:rsid w:val="006462ED"/>
    <w:rsid w:val="00667BBF"/>
    <w:rsid w:val="006B02EB"/>
    <w:rsid w:val="006B0627"/>
    <w:rsid w:val="006E69DB"/>
    <w:rsid w:val="00727003"/>
    <w:rsid w:val="00771AF7"/>
    <w:rsid w:val="0078383F"/>
    <w:rsid w:val="00895597"/>
    <w:rsid w:val="008C2A93"/>
    <w:rsid w:val="008D749F"/>
    <w:rsid w:val="00920951"/>
    <w:rsid w:val="009D0D8E"/>
    <w:rsid w:val="009D4916"/>
    <w:rsid w:val="00A41929"/>
    <w:rsid w:val="00AD2D48"/>
    <w:rsid w:val="00C1500E"/>
    <w:rsid w:val="00C16239"/>
    <w:rsid w:val="00C966D4"/>
    <w:rsid w:val="00CF7F47"/>
    <w:rsid w:val="00D163C9"/>
    <w:rsid w:val="00D40ED3"/>
    <w:rsid w:val="00D57873"/>
    <w:rsid w:val="00D67C35"/>
    <w:rsid w:val="00D83DD9"/>
    <w:rsid w:val="00D97386"/>
    <w:rsid w:val="00E16D29"/>
    <w:rsid w:val="00EA75E1"/>
    <w:rsid w:val="00ED7D0B"/>
    <w:rsid w:val="00EF6318"/>
    <w:rsid w:val="00F57DD8"/>
    <w:rsid w:val="00FC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qFormat/>
    <w:rsid w:val="001F0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F47"/>
    <w:rPr>
      <w:color w:val="0000FF"/>
      <w:u w:val="single"/>
    </w:rPr>
  </w:style>
  <w:style w:type="paragraph" w:styleId="a4">
    <w:name w:val="Normal (Web)"/>
    <w:basedOn w:val="a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0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uiPriority w:val="99"/>
    <w:rsid w:val="00AD2D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rsid w:val="00AD2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D2D4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uiPriority w:val="99"/>
    <w:rsid w:val="00AD2D48"/>
    <w:rPr>
      <w:rFonts w:cs="Times New Roman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AD2D4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header"/>
    <w:basedOn w:val="a"/>
    <w:link w:val="ae"/>
    <w:rsid w:val="00AD2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D2D48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AD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"/>
    <w:basedOn w:val="a"/>
    <w:next w:val="a"/>
    <w:uiPriority w:val="99"/>
    <w:rsid w:val="00AD2D48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0">
    <w:name w:val="Emphasis"/>
    <w:uiPriority w:val="99"/>
    <w:qFormat/>
    <w:rsid w:val="00AD2D48"/>
    <w:rPr>
      <w:rFonts w:cs="Times New Roman"/>
      <w:i/>
    </w:rPr>
  </w:style>
  <w:style w:type="paragraph" w:styleId="af1">
    <w:name w:val="Title"/>
    <w:basedOn w:val="a"/>
    <w:next w:val="a"/>
    <w:link w:val="af2"/>
    <w:qFormat/>
    <w:rsid w:val="00AD2D4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kern w:val="28"/>
      <w:sz w:val="32"/>
      <w:szCs w:val="20"/>
    </w:rPr>
  </w:style>
  <w:style w:type="character" w:customStyle="1" w:styleId="af2">
    <w:name w:val="Название Знак"/>
    <w:basedOn w:val="a0"/>
    <w:link w:val="af1"/>
    <w:rsid w:val="00AD2D48"/>
    <w:rPr>
      <w:rFonts w:ascii="Calibri Light" w:eastAsia="Times New Roman" w:hAnsi="Calibri Light" w:cs="Times New Roman"/>
      <w:b/>
      <w:kern w:val="28"/>
      <w:sz w:val="32"/>
      <w:szCs w:val="20"/>
    </w:rPr>
  </w:style>
  <w:style w:type="paragraph" w:styleId="af3">
    <w:name w:val="Body Text"/>
    <w:basedOn w:val="a"/>
    <w:link w:val="af4"/>
    <w:uiPriority w:val="99"/>
    <w:rsid w:val="00AD2D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AD2D4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94A83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294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29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6328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632869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basedOn w:val="a0"/>
    <w:uiPriority w:val="22"/>
    <w:qFormat/>
    <w:rsid w:val="008D749F"/>
    <w:rPr>
      <w:b/>
      <w:bCs/>
    </w:rPr>
  </w:style>
  <w:style w:type="character" w:customStyle="1" w:styleId="af8">
    <w:name w:val="Основной текст_"/>
    <w:link w:val="3"/>
    <w:rsid w:val="008D749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f8"/>
    <w:rsid w:val="008D749F"/>
    <w:pPr>
      <w:shd w:val="clear" w:color="auto" w:fill="FFFFFF"/>
      <w:spacing w:before="300" w:after="0" w:line="238" w:lineRule="exact"/>
      <w:ind w:firstLine="567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ConsPlusTitle">
    <w:name w:val="ConsPlusTitle"/>
    <w:rsid w:val="008D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oSpacingChar">
    <w:name w:val="No Spacing Char"/>
    <w:link w:val="12"/>
    <w:locked/>
    <w:rsid w:val="008D749F"/>
  </w:style>
  <w:style w:type="paragraph" w:customStyle="1" w:styleId="12">
    <w:name w:val="Без интервала1"/>
    <w:link w:val="NoSpacingChar"/>
    <w:rsid w:val="008D749F"/>
    <w:pPr>
      <w:spacing w:after="0" w:line="240" w:lineRule="auto"/>
    </w:pPr>
  </w:style>
  <w:style w:type="paragraph" w:styleId="af9">
    <w:name w:val="Body Text Indent"/>
    <w:basedOn w:val="a"/>
    <w:link w:val="afa"/>
    <w:uiPriority w:val="99"/>
    <w:rsid w:val="008D74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D749F"/>
    <w:rPr>
      <w:rFonts w:ascii="Times New Roman" w:eastAsia="Times New Roman" w:hAnsi="Times New Roman" w:cs="Times New Roman"/>
      <w:sz w:val="28"/>
      <w:szCs w:val="28"/>
    </w:rPr>
  </w:style>
  <w:style w:type="character" w:customStyle="1" w:styleId="msonormal0">
    <w:name w:val="msonormal"/>
    <w:basedOn w:val="a0"/>
    <w:rsid w:val="008D749F"/>
  </w:style>
  <w:style w:type="character" w:customStyle="1" w:styleId="a6">
    <w:name w:val="Без интервала Знак"/>
    <w:link w:val="a5"/>
    <w:uiPriority w:val="1"/>
    <w:locked/>
    <w:rsid w:val="008D749F"/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8D749F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749F"/>
    <w:pPr>
      <w:shd w:val="clear" w:color="auto" w:fill="FFFFFF"/>
      <w:spacing w:before="120" w:after="360" w:line="0" w:lineRule="atLeast"/>
      <w:ind w:hanging="1800"/>
      <w:jc w:val="both"/>
    </w:pPr>
    <w:rPr>
      <w:rFonts w:eastAsiaTheme="minorHAnsi"/>
      <w:spacing w:val="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3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55D2-9806-4777-A996-AD427113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2024-11-20T11:11:00Z</cp:lastPrinted>
  <dcterms:created xsi:type="dcterms:W3CDTF">2019-12-30T08:19:00Z</dcterms:created>
  <dcterms:modified xsi:type="dcterms:W3CDTF">2024-12-24T07:37:00Z</dcterms:modified>
</cp:coreProperties>
</file>