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56" w:rsidRDefault="00E34956" w:rsidP="00E34956">
      <w:pPr>
        <w:tabs>
          <w:tab w:val="left" w:pos="2385"/>
          <w:tab w:val="left" w:pos="568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D82CAE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ab/>
      </w:r>
      <w:r w:rsidR="00D82CAE">
        <w:rPr>
          <w:rFonts w:ascii="Times New Roman" w:hAnsi="Times New Roman"/>
          <w:b/>
          <w:sz w:val="24"/>
          <w:szCs w:val="24"/>
        </w:rPr>
        <w:t>3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(месяц)                       (номер)</w:t>
      </w:r>
    </w:p>
    <w:p w:rsidR="00E34956" w:rsidRDefault="00E34956" w:rsidP="00E34956">
      <w:pPr>
        <w:jc w:val="center"/>
        <w:rPr>
          <w:rFonts w:ascii="Times New Roman" w:hAnsi="Times New Roman"/>
          <w:b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52"/>
          <w:szCs w:val="52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52"/>
          <w:szCs w:val="52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ВЕСТНИК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МУНИЦИПАЛЬНЫХ ПРАВОВЫХ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АКТОВ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48"/>
          <w:szCs w:val="48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Тамбовского сельского поселения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13554D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31 </w:t>
      </w:r>
      <w:r w:rsidR="00D82CAE">
        <w:rPr>
          <w:rFonts w:ascii="Times New Roman" w:hAnsi="Times New Roman"/>
          <w:b/>
          <w:sz w:val="28"/>
          <w:szCs w:val="28"/>
        </w:rPr>
        <w:t>марта</w:t>
      </w:r>
      <w:bookmarkStart w:id="0" w:name="_GoBack"/>
      <w:bookmarkEnd w:id="0"/>
      <w:r w:rsidR="00E34956">
        <w:rPr>
          <w:rFonts w:ascii="Times New Roman" w:hAnsi="Times New Roman"/>
          <w:b/>
          <w:sz w:val="28"/>
          <w:szCs w:val="28"/>
        </w:rPr>
        <w:t xml:space="preserve"> 20</w:t>
      </w:r>
      <w:r w:rsidR="00C027D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3</w:t>
      </w:r>
      <w:r w:rsidR="00E34956">
        <w:rPr>
          <w:rFonts w:ascii="Times New Roman" w:hAnsi="Times New Roman"/>
          <w:b/>
          <w:sz w:val="28"/>
          <w:szCs w:val="28"/>
        </w:rPr>
        <w:t xml:space="preserve"> г.</w:t>
      </w:r>
    </w:p>
    <w:p w:rsidR="00E34956" w:rsidRDefault="00E34956" w:rsidP="00E34956">
      <w:pPr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Учредитель:</w:t>
      </w: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 Тамбовского сельского поселения</w:t>
      </w: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 Воронежской области</w:t>
      </w:r>
    </w:p>
    <w:p w:rsidR="006D01C2" w:rsidRDefault="006D01C2" w:rsidP="006D01C2">
      <w:pPr>
        <w:jc w:val="center"/>
        <w:rPr>
          <w:sz w:val="40"/>
          <w:szCs w:val="40"/>
        </w:rPr>
      </w:pPr>
    </w:p>
    <w:p w:rsidR="006D01C2" w:rsidRDefault="006D01C2" w:rsidP="006D01C2">
      <w:pPr>
        <w:jc w:val="center"/>
        <w:rPr>
          <w:sz w:val="40"/>
          <w:szCs w:val="40"/>
        </w:rPr>
      </w:pPr>
    </w:p>
    <w:p w:rsidR="00656EFF" w:rsidRPr="00656EFF" w:rsidRDefault="00656EFF" w:rsidP="00656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EFF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</w:t>
      </w:r>
      <w:r w:rsidRPr="00656EFF">
        <w:rPr>
          <w:rFonts w:ascii="Times New Roman" w:hAnsi="Times New Roman" w:cs="Times New Roman"/>
          <w:b/>
          <w:sz w:val="24"/>
          <w:szCs w:val="24"/>
        </w:rPr>
        <w:br/>
        <w:t>ТАМБОВСКОГО СЕЛЬСКОГО ПОСЕЛЕНИЯ</w:t>
      </w:r>
      <w:r w:rsidRPr="00656EFF">
        <w:rPr>
          <w:rFonts w:ascii="Times New Roman" w:hAnsi="Times New Roman" w:cs="Times New Roman"/>
          <w:b/>
          <w:sz w:val="24"/>
          <w:szCs w:val="24"/>
        </w:rPr>
        <w:br/>
        <w:t>ТЕРНОВСКОГО МУНИЦИПАЛЬНОГО РАЙОНА</w:t>
      </w:r>
      <w:r w:rsidRPr="00656EFF">
        <w:rPr>
          <w:rFonts w:ascii="Times New Roman" w:hAnsi="Times New Roman" w:cs="Times New Roman"/>
          <w:b/>
          <w:sz w:val="24"/>
          <w:szCs w:val="24"/>
        </w:rPr>
        <w:br/>
        <w:t>ВОРОНЕЖСКОЙ ОБЛАСТИ</w:t>
      </w:r>
    </w:p>
    <w:p w:rsidR="00656EFF" w:rsidRPr="00656EFF" w:rsidRDefault="00656EFF" w:rsidP="00656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EF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656EFF" w:rsidRPr="00656EFF" w:rsidRDefault="00656EFF" w:rsidP="00656E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EF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56EFF" w:rsidRPr="00656EFF" w:rsidRDefault="00656EFF" w:rsidP="00656EFF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ab/>
      </w:r>
    </w:p>
    <w:p w:rsidR="00656EFF" w:rsidRPr="00656EFF" w:rsidRDefault="00656EFF" w:rsidP="00656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от 09 марта 2023  г.  № 6</w:t>
      </w:r>
    </w:p>
    <w:p w:rsidR="00656EFF" w:rsidRPr="00656EFF" w:rsidRDefault="00656EFF" w:rsidP="00656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 xml:space="preserve">                   с. Тамбовка</w:t>
      </w:r>
    </w:p>
    <w:p w:rsidR="00656EFF" w:rsidRPr="00656EFF" w:rsidRDefault="00656EFF" w:rsidP="00656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EFF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комиссии 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EFF">
        <w:rPr>
          <w:rFonts w:ascii="Times New Roman" w:hAnsi="Times New Roman" w:cs="Times New Roman"/>
          <w:b/>
          <w:sz w:val="24"/>
          <w:szCs w:val="24"/>
        </w:rPr>
        <w:t xml:space="preserve">по обследованию жилых помещений инвалидов 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EFF">
        <w:rPr>
          <w:rFonts w:ascii="Times New Roman" w:hAnsi="Times New Roman" w:cs="Times New Roman"/>
          <w:b/>
          <w:sz w:val="24"/>
          <w:szCs w:val="24"/>
        </w:rPr>
        <w:t xml:space="preserve">и общего имущества в многоквартирных домах, 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EFF">
        <w:rPr>
          <w:rFonts w:ascii="Times New Roman" w:hAnsi="Times New Roman" w:cs="Times New Roman"/>
          <w:b/>
          <w:sz w:val="24"/>
          <w:szCs w:val="24"/>
        </w:rPr>
        <w:t xml:space="preserve">в которых проживают инвалиды, а также 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EFF">
        <w:rPr>
          <w:rFonts w:ascii="Times New Roman" w:hAnsi="Times New Roman" w:cs="Times New Roman"/>
          <w:b/>
          <w:sz w:val="24"/>
          <w:szCs w:val="24"/>
        </w:rPr>
        <w:t xml:space="preserve">частного жилищного фонда в целях 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EFF">
        <w:rPr>
          <w:rFonts w:ascii="Times New Roman" w:hAnsi="Times New Roman" w:cs="Times New Roman"/>
          <w:b/>
          <w:sz w:val="24"/>
          <w:szCs w:val="24"/>
        </w:rPr>
        <w:t xml:space="preserve">их приспособления с учетом потребностей 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EFF">
        <w:rPr>
          <w:rFonts w:ascii="Times New Roman" w:hAnsi="Times New Roman" w:cs="Times New Roman"/>
          <w:b/>
          <w:sz w:val="24"/>
          <w:szCs w:val="24"/>
        </w:rPr>
        <w:t xml:space="preserve">инвалидов и обеспечения условий их 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EFF">
        <w:rPr>
          <w:rFonts w:ascii="Times New Roman" w:hAnsi="Times New Roman" w:cs="Times New Roman"/>
          <w:b/>
          <w:sz w:val="24"/>
          <w:szCs w:val="24"/>
        </w:rPr>
        <w:t>доступности для инвалидов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6EFF" w:rsidRPr="00656EFF" w:rsidRDefault="00656EFF" w:rsidP="00656EFF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На основании представления прокуратуры Терновского района от 13.02.2023 г. №2-2-2023, в соответствии с Федеральным законом от 24.11.1995 N 181-ФЗ "О социальной защите инвалидов в Российской Федерации", п.п. 6, ч. 19 ст. 14 Федерального закона от 06.10.2003 N 131-ФЗ "Об общих принципах организации местного самоуправления в Российской Федерации", п. 8 ч.1 ст. 14 "Жилищного кодекса Российской Федерации", постановлением Правительства Российской Федерации от 09.07.2016 N 649 "О мерах по приспособлению жилых помещений и общего имущества в многоквартирном доме с учетом потребностей инвалидов", администрация Тамбовского сельского поселения Терновского муниципального района Воронежской области</w:t>
      </w:r>
    </w:p>
    <w:p w:rsidR="00656EFF" w:rsidRPr="00656EFF" w:rsidRDefault="00656EFF" w:rsidP="00656EFF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56EFF">
        <w:rPr>
          <w:rFonts w:ascii="Times New Roman" w:hAnsi="Times New Roman" w:cs="Times New Roman"/>
          <w:b/>
          <w:spacing w:val="20"/>
          <w:sz w:val="24"/>
          <w:szCs w:val="24"/>
        </w:rPr>
        <w:t>ПОСТАНОВЛЯЕТ:</w:t>
      </w:r>
    </w:p>
    <w:p w:rsidR="00656EFF" w:rsidRPr="00656EFF" w:rsidRDefault="00656EFF" w:rsidP="00656EFF">
      <w:pPr>
        <w:numPr>
          <w:ilvl w:val="0"/>
          <w:numId w:val="4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Утвердить Положение о комиссии по обследованию жилых помещений инвалидов и общего имущества в многоквартирных домах, в которых проживают инвалиды, а также частного жилищного фонда в целях их приспособления с учетом потребностей инвалидов и обеспечения условий их доступности для инвалидов (приложение 1).</w:t>
      </w:r>
    </w:p>
    <w:p w:rsidR="00656EFF" w:rsidRPr="00656EFF" w:rsidRDefault="00656EFF" w:rsidP="00656EFF">
      <w:pPr>
        <w:numPr>
          <w:ilvl w:val="0"/>
          <w:numId w:val="4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Создать муниципальную комиссию администрации Тамбовского сельского поселения Терновского муниципального района Воронежской области по обследованию жилых помещений инвалидов и общего имущества многоквартирных домов, в которых проживают инвалиды, а также частного жилищного фонда в целях их приспособления с учетом потребностей инвалидов и обеспечения условий их доступности для инвалидов (приложение 2).</w:t>
      </w:r>
    </w:p>
    <w:p w:rsidR="00656EFF" w:rsidRPr="00656EFF" w:rsidRDefault="00656EFF" w:rsidP="00656EFF">
      <w:pPr>
        <w:numPr>
          <w:ilvl w:val="0"/>
          <w:numId w:val="4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Утвердить План мероприятий по обследованию жилых помещений инвалидов и общего имущества в многоквартирных домах, в которых проживают инвалиды в целях их приспособления с учетом их потребностей инвалидов и обеспечения условий их доступности для инвалидов (приложение 3).</w:t>
      </w:r>
    </w:p>
    <w:p w:rsidR="00656EFF" w:rsidRPr="00656EFF" w:rsidRDefault="00656EFF" w:rsidP="00656EFF">
      <w:pPr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официальном периодическом печатном издании органов местного самоуправления Тамбовского сельского поселения Терновского муниципального района Воронежской области "Муниципальный вестник» и разместить на сайте сельского поселения.</w:t>
      </w:r>
    </w:p>
    <w:p w:rsidR="00656EFF" w:rsidRPr="00656EFF" w:rsidRDefault="00656EFF" w:rsidP="00656EFF">
      <w:pPr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Постановление вступает в силу с даты  опубликования.</w:t>
      </w:r>
    </w:p>
    <w:p w:rsidR="00656EFF" w:rsidRPr="00656EFF" w:rsidRDefault="00656EFF" w:rsidP="00656EFF">
      <w:pPr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Контроль за исполнением  настоящего постановления оставляю за собой.</w:t>
      </w:r>
    </w:p>
    <w:p w:rsidR="00656EFF" w:rsidRPr="00656EFF" w:rsidRDefault="00656EFF" w:rsidP="00656EFF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</w:p>
    <w:p w:rsidR="00656EFF" w:rsidRPr="00656EFF" w:rsidRDefault="00656EFF" w:rsidP="00656EFF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</w:p>
    <w:p w:rsidR="00656EFF" w:rsidRPr="00656EFF" w:rsidRDefault="00656EFF" w:rsidP="00656EF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656EFF">
        <w:rPr>
          <w:rFonts w:ascii="Times New Roman" w:hAnsi="Times New Roman"/>
          <w:sz w:val="24"/>
          <w:szCs w:val="24"/>
        </w:rPr>
        <w:t>Глава Тамбовского</w:t>
      </w:r>
    </w:p>
    <w:p w:rsidR="00656EFF" w:rsidRPr="00656EFF" w:rsidRDefault="00656EFF" w:rsidP="00656EFF">
      <w:pPr>
        <w:pStyle w:val="a5"/>
        <w:tabs>
          <w:tab w:val="left" w:pos="6750"/>
        </w:tabs>
        <w:rPr>
          <w:rFonts w:ascii="Times New Roman" w:hAnsi="Times New Roman"/>
          <w:sz w:val="24"/>
          <w:szCs w:val="24"/>
        </w:rPr>
      </w:pPr>
      <w:r w:rsidRPr="00656EFF">
        <w:rPr>
          <w:rFonts w:ascii="Times New Roman" w:hAnsi="Times New Roman"/>
          <w:sz w:val="24"/>
          <w:szCs w:val="24"/>
        </w:rPr>
        <w:t xml:space="preserve">          сельского поселения:</w:t>
      </w:r>
      <w:r w:rsidRPr="00656EFF">
        <w:rPr>
          <w:rFonts w:ascii="Times New Roman" w:hAnsi="Times New Roman"/>
          <w:sz w:val="24"/>
          <w:szCs w:val="24"/>
        </w:rPr>
        <w:tab/>
        <w:t xml:space="preserve">     Т.В.Рыбкина</w:t>
      </w:r>
    </w:p>
    <w:p w:rsidR="00656EFF" w:rsidRPr="00656EFF" w:rsidRDefault="00656EFF" w:rsidP="00656EFF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56EF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         Приложение № 1</w:t>
      </w:r>
    </w:p>
    <w:p w:rsidR="00656EFF" w:rsidRPr="00656EFF" w:rsidRDefault="00656EFF" w:rsidP="00656EF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56EF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к постановлению администрации  </w:t>
      </w:r>
    </w:p>
    <w:p w:rsidR="00656EFF" w:rsidRPr="00656EFF" w:rsidRDefault="00656EFF" w:rsidP="00656EF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56EF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Тамбовского сельского  поселения   </w:t>
      </w:r>
    </w:p>
    <w:p w:rsidR="00656EFF" w:rsidRPr="00656EFF" w:rsidRDefault="00656EFF" w:rsidP="00656EF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56EF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Терновского муниципального района</w:t>
      </w:r>
    </w:p>
    <w:p w:rsidR="00656EFF" w:rsidRPr="00656EFF" w:rsidRDefault="00656EFF" w:rsidP="00656EF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56EF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Воронежской области </w:t>
      </w:r>
    </w:p>
    <w:p w:rsidR="00656EFF" w:rsidRPr="00656EFF" w:rsidRDefault="00656EFF" w:rsidP="00656EF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6EF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 от 09 марта 2023 г. № 6</w:t>
      </w:r>
      <w:r w:rsidRPr="00656E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656EFF">
        <w:rPr>
          <w:rFonts w:ascii="Times New Roman" w:hAnsi="Times New Roman" w:cs="Times New Roman"/>
          <w:sz w:val="24"/>
          <w:szCs w:val="24"/>
        </w:rPr>
        <w:tab/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 w:cs="Times New Roman"/>
          <w:b/>
          <w:sz w:val="24"/>
          <w:szCs w:val="24"/>
        </w:rPr>
      </w:pPr>
      <w:r w:rsidRPr="00656E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Положение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EFF">
        <w:rPr>
          <w:rFonts w:ascii="Times New Roman" w:hAnsi="Times New Roman" w:cs="Times New Roman"/>
          <w:b/>
          <w:sz w:val="24"/>
          <w:szCs w:val="24"/>
        </w:rPr>
        <w:t>о комиссии по обследованию жилых помещений инвалидов и общего имущества многоквартирных домов, в которых проживают инвалиды, а также частного жилищного фонда в целях их приспособления с учетом потребностей инвалидов и обеспечения условий их доступности для инвалидов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EFF">
        <w:rPr>
          <w:rFonts w:ascii="Times New Roman" w:hAnsi="Times New Roman" w:cs="Times New Roman"/>
          <w:b/>
          <w:sz w:val="24"/>
          <w:szCs w:val="24"/>
        </w:rPr>
        <w:t>1. Общие положения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1.1. 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09.07.2016 N 649 "О мерах по приспособлению жилых помещений и общего имущества в многоквартирном доме с учетом потребностей инвалидов".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1.2. Настоящее Положение устанавливает порядок работы и полномочия комиссии по обследованию жилых помещений инвалидов и общего имущества в многоквартирных домах, в которых проживают инвалиды, на территории Тамбовского сельского поселения  (далее по тексту - комиссия).</w:t>
      </w:r>
    </w:p>
    <w:p w:rsidR="00656EFF" w:rsidRPr="00656EFF" w:rsidRDefault="00656EFF" w:rsidP="00656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EFF">
        <w:rPr>
          <w:rFonts w:ascii="Times New Roman" w:hAnsi="Times New Roman" w:cs="Times New Roman"/>
          <w:b/>
          <w:sz w:val="24"/>
          <w:szCs w:val="24"/>
        </w:rPr>
        <w:tab/>
        <w:t>2. Цели и задачи комиссии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2.1. Комиссия создается для проведения обследования жилого помещения инвалида, отнесенного к муниципальному или частному жилищному фонду,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EFF">
        <w:rPr>
          <w:rFonts w:ascii="Times New Roman" w:hAnsi="Times New Roman" w:cs="Times New Roman"/>
          <w:b/>
          <w:sz w:val="24"/>
          <w:szCs w:val="24"/>
        </w:rPr>
        <w:t>3. Полномочия комиссии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3.1. Полномочиями комиссии при проведении обследования являются: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а) 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б) 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в) 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г) 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д) 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EFF">
        <w:rPr>
          <w:rFonts w:ascii="Times New Roman" w:hAnsi="Times New Roman" w:cs="Times New Roman"/>
          <w:b/>
          <w:sz w:val="24"/>
          <w:szCs w:val="24"/>
        </w:rPr>
        <w:t>4. Состав комиссии и организация работы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4.1. Комиссия состоит из председателя, секретаря и членов комиссии.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lastRenderedPageBreak/>
        <w:t>4.2. Комиссия осуществляет свою деятельность в соответствии с планом работы.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4.3. Заседания комиссии проводятся по мере необходимости.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4.4. Подготовкой заседания комиссии занимается секретарь.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4.5. Председатель комиссии: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осуществляет общее руководство работой комиссии;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обладает правом решающего голоса;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организует исполнение решений комиссии;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принимает решение о проведении заседания комиссии при возникновении необходимости безотлагательного рассмотрения вопросов, относящихся к ее компетенции;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представляет комиссию по вопросам, относящимся к ее компетенции.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4.6. Секретарь комиссии: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осуществляет подготовку заседаний комиссии, извещает членов комиссии о назначенном заседании;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ведет делопроизводство и учет по работе комиссии;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ведет протоколы заседаний комиссии и готовит проекты решений комиссии;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выполняет иные поручения председателя комиссии по вопросам ее работы.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4.7. Члены комиссии: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присутствуют на заседании комиссии;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знакомятся с материалами по вопросам работы комиссии;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активно участвуют в выработке решений;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при необходимости могут участвовать в подготовке заседания комиссии.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4.8. Решения комиссии принимаются большинством голосов членов комиссии, секретарь имеет право голоса при голосовании.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4.9. Решения оформляются в форме протокола решения комиссии, который подписывается председателем и секретарем комиссии.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4.10. 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4.11. 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а) описание характеристик жилого помещения инвалида, составленное на основании результатов обследования;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б) перечень требований из числа требований, предусмотренных разделами III и IV Постановления Правительства РФ от 09.07.2016 N 649 "О мерах по приспособлению жилых помещений и общего имущества в многоквартирном доме с учетом потребностей инвалидов", которым не соответствует обследуемое жилое помещение инвалида (если такие несоответствия были выявлены);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в) 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г) 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д) 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lastRenderedPageBreak/>
        <w:t>е) 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4.12. 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4.13. 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а) акта обследования;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б) 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4.14. 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а) акта обследования;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б) 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6EFF" w:rsidRPr="00656EFF" w:rsidRDefault="00656EFF" w:rsidP="00656EFF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56EF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         Приложение № 2</w:t>
      </w:r>
    </w:p>
    <w:p w:rsidR="00656EFF" w:rsidRPr="00656EFF" w:rsidRDefault="00656EFF" w:rsidP="00656EF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56EF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к постановлению администрации  </w:t>
      </w:r>
    </w:p>
    <w:p w:rsidR="00656EFF" w:rsidRPr="00656EFF" w:rsidRDefault="00656EFF" w:rsidP="00656EF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56EF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Тамбовского сельского  поселения   </w:t>
      </w:r>
    </w:p>
    <w:p w:rsidR="00656EFF" w:rsidRPr="00656EFF" w:rsidRDefault="00656EFF" w:rsidP="00656EF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56EF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Терновского муниципального района</w:t>
      </w:r>
    </w:p>
    <w:p w:rsidR="00656EFF" w:rsidRPr="00656EFF" w:rsidRDefault="00656EFF" w:rsidP="00656EF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56EF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Воронежской области </w:t>
      </w:r>
    </w:p>
    <w:p w:rsidR="00656EFF" w:rsidRPr="00656EFF" w:rsidRDefault="00656EFF" w:rsidP="00656E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   от 09 марта 2023 г. № 6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EFF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EFF">
        <w:rPr>
          <w:rFonts w:ascii="Times New Roman" w:hAnsi="Times New Roman" w:cs="Times New Roman"/>
          <w:b/>
          <w:sz w:val="24"/>
          <w:szCs w:val="24"/>
        </w:rPr>
        <w:t xml:space="preserve">муниципальной комиссии администрации Тамбовского сельского поселения Терновского муниципального района 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EFF">
        <w:rPr>
          <w:rFonts w:ascii="Times New Roman" w:hAnsi="Times New Roman" w:cs="Times New Roman"/>
          <w:b/>
          <w:sz w:val="24"/>
          <w:szCs w:val="24"/>
        </w:rPr>
        <w:t>Воронежской области по обследованию жилых помещений инвалидов и общего имущества многоквартирных домов, в которых проживают инвалиды, а также частного жилищного фонда в целях их приспособления с учетом потребностей инвалидов и обеспечения условий их доступности для инвалидов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EFF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Рыбкина Татьяна Васильевна – глава Тамбовского сельского поселения.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EFF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Объедкова Татьяна Ивановна - ведущий специалист администрации Тамбовского сельского поселения.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56EFF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Саплина Наталия Владимировна – старший инспектор администрации Тамбовского сельского поселения.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Романова Елена Александровна – начальник сектора архитектуры, градостроительства, ЖКХ и газификации администрации Терновского муниципального района (по согласованию);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Щеголев Роман Олегович – старший инспектор отдела архитектуры, градостроительства, ЖКХ и газификации администрации Терновского района (по согласованию);</w:t>
      </w:r>
    </w:p>
    <w:p w:rsidR="00656EFF" w:rsidRPr="00656EFF" w:rsidRDefault="00656EFF" w:rsidP="00656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Юрьева Вера Валентиновна – заместитель – начальник отдела комплексного социального обслуживания  (по согласованию).</w:t>
      </w:r>
    </w:p>
    <w:p w:rsidR="00656EFF" w:rsidRPr="00656EFF" w:rsidRDefault="00656EFF" w:rsidP="00656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EFF" w:rsidRPr="00656EFF" w:rsidRDefault="00656EFF" w:rsidP="00656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EFF" w:rsidRPr="00656EFF" w:rsidRDefault="00656EFF" w:rsidP="00656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EFF" w:rsidRPr="00656EFF" w:rsidRDefault="00656EFF" w:rsidP="00656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EFF" w:rsidRPr="00656EFF" w:rsidRDefault="00656EFF" w:rsidP="00656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EFF" w:rsidRDefault="00656EFF" w:rsidP="00656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6EFF" w:rsidRDefault="00656EFF" w:rsidP="00656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6EFF" w:rsidRDefault="00656EFF" w:rsidP="00656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6EFF" w:rsidRDefault="00656EFF" w:rsidP="00656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6EFF" w:rsidRDefault="00656EFF" w:rsidP="00656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6EFF" w:rsidRDefault="00656EFF" w:rsidP="00656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6EFF" w:rsidRDefault="00656EFF" w:rsidP="00656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6EFF" w:rsidRDefault="00656EFF" w:rsidP="00656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6EFF" w:rsidRDefault="00656EFF" w:rsidP="00656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6EFF" w:rsidRDefault="00656EFF" w:rsidP="00656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6EFF" w:rsidRDefault="00656EFF" w:rsidP="00656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6EFF" w:rsidRDefault="00656EFF" w:rsidP="00656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6EFF" w:rsidRDefault="00656EFF" w:rsidP="00656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6EFF" w:rsidRDefault="00656EFF" w:rsidP="00656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6EFF" w:rsidRDefault="00656EFF" w:rsidP="00656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6EFF" w:rsidRDefault="00656EFF" w:rsidP="00656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6EFF" w:rsidRPr="00656EFF" w:rsidRDefault="00656EFF" w:rsidP="00656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56EFF" w:rsidRPr="00656EFF" w:rsidSect="00656EFF"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F81" w:rsidRDefault="00024F81" w:rsidP="0065644F">
      <w:pPr>
        <w:spacing w:after="0" w:line="240" w:lineRule="auto"/>
      </w:pPr>
      <w:r>
        <w:separator/>
      </w:r>
    </w:p>
  </w:endnote>
  <w:endnote w:type="continuationSeparator" w:id="0">
    <w:p w:rsidR="00024F81" w:rsidRDefault="00024F81" w:rsidP="0065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F81" w:rsidRDefault="00024F81" w:rsidP="0065644F">
      <w:pPr>
        <w:spacing w:after="0" w:line="240" w:lineRule="auto"/>
      </w:pPr>
      <w:r>
        <w:separator/>
      </w:r>
    </w:p>
  </w:footnote>
  <w:footnote w:type="continuationSeparator" w:id="0">
    <w:p w:rsidR="00024F81" w:rsidRDefault="00024F81" w:rsidP="00656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199"/>
    <w:multiLevelType w:val="multilevel"/>
    <w:tmpl w:val="28C8E3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03F32B26"/>
    <w:multiLevelType w:val="hybridMultilevel"/>
    <w:tmpl w:val="1A2EA514"/>
    <w:lvl w:ilvl="0" w:tplc="25C6A502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2">
    <w:nsid w:val="0B0B5D7F"/>
    <w:multiLevelType w:val="hybridMultilevel"/>
    <w:tmpl w:val="CD7A3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761CA"/>
    <w:multiLevelType w:val="hybridMultilevel"/>
    <w:tmpl w:val="6EE0E5D4"/>
    <w:lvl w:ilvl="0" w:tplc="A600EC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EB01DB"/>
    <w:multiLevelType w:val="hybridMultilevel"/>
    <w:tmpl w:val="9C3C2920"/>
    <w:lvl w:ilvl="0" w:tplc="25C6A502">
      <w:start w:val="1"/>
      <w:numFmt w:val="bullet"/>
      <w:lvlText w:val=""/>
      <w:lvlJc w:val="left"/>
      <w:pPr>
        <w:ind w:left="3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5">
    <w:nsid w:val="0FCE7F18"/>
    <w:multiLevelType w:val="multilevel"/>
    <w:tmpl w:val="3CB453F4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6">
    <w:nsid w:val="108A2ADD"/>
    <w:multiLevelType w:val="multilevel"/>
    <w:tmpl w:val="48F087B8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2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7">
    <w:nsid w:val="10DF61DE"/>
    <w:multiLevelType w:val="multilevel"/>
    <w:tmpl w:val="BDFCF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>
    <w:nsid w:val="11E23991"/>
    <w:multiLevelType w:val="hybridMultilevel"/>
    <w:tmpl w:val="0F0A61C2"/>
    <w:lvl w:ilvl="0" w:tplc="A336EEC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33623AF"/>
    <w:multiLevelType w:val="hybridMultilevel"/>
    <w:tmpl w:val="D27A2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D4843"/>
    <w:multiLevelType w:val="multilevel"/>
    <w:tmpl w:val="953ED89A"/>
    <w:lvl w:ilvl="0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cs="Times New Roman"/>
      </w:rPr>
    </w:lvl>
  </w:abstractNum>
  <w:abstractNum w:abstractNumId="11">
    <w:nsid w:val="1DD7728F"/>
    <w:multiLevelType w:val="multilevel"/>
    <w:tmpl w:val="4BCE9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6E177F"/>
    <w:multiLevelType w:val="multilevel"/>
    <w:tmpl w:val="40BCE1D2"/>
    <w:lvl w:ilvl="0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50144C0"/>
    <w:multiLevelType w:val="multilevel"/>
    <w:tmpl w:val="D878FE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5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990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6">
    <w:nsid w:val="28DF3CAA"/>
    <w:multiLevelType w:val="hybridMultilevel"/>
    <w:tmpl w:val="B7EED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A39DA"/>
    <w:multiLevelType w:val="hybridMultilevel"/>
    <w:tmpl w:val="8410E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F76532"/>
    <w:multiLevelType w:val="multilevel"/>
    <w:tmpl w:val="1DC2E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2C6D06D2"/>
    <w:multiLevelType w:val="multilevel"/>
    <w:tmpl w:val="C10462D6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0">
    <w:nsid w:val="2F1442AE"/>
    <w:multiLevelType w:val="hybridMultilevel"/>
    <w:tmpl w:val="78142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8B2001"/>
    <w:multiLevelType w:val="hybridMultilevel"/>
    <w:tmpl w:val="7B109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810B3C"/>
    <w:multiLevelType w:val="hybridMultilevel"/>
    <w:tmpl w:val="1E28661E"/>
    <w:lvl w:ilvl="0" w:tplc="E41A76CE">
      <w:start w:val="3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3D6542F"/>
    <w:multiLevelType w:val="hybridMultilevel"/>
    <w:tmpl w:val="F9EEE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003233"/>
    <w:multiLevelType w:val="hybridMultilevel"/>
    <w:tmpl w:val="0404498A"/>
    <w:lvl w:ilvl="0" w:tplc="C34230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8C52762"/>
    <w:multiLevelType w:val="hybridMultilevel"/>
    <w:tmpl w:val="F9D4E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297B87"/>
    <w:multiLevelType w:val="hybridMultilevel"/>
    <w:tmpl w:val="FC90D99E"/>
    <w:lvl w:ilvl="0" w:tplc="25C6A502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27">
    <w:nsid w:val="3ED4027F"/>
    <w:multiLevelType w:val="hybridMultilevel"/>
    <w:tmpl w:val="9536C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B64B40"/>
    <w:multiLevelType w:val="hybridMultilevel"/>
    <w:tmpl w:val="1032C7AC"/>
    <w:lvl w:ilvl="0" w:tplc="328CB6B0">
      <w:start w:val="1"/>
      <w:numFmt w:val="decimal"/>
      <w:lvlText w:val="%1."/>
      <w:lvlJc w:val="left"/>
      <w:pPr>
        <w:ind w:left="1939" w:hanging="12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4D733CE"/>
    <w:multiLevelType w:val="hybridMultilevel"/>
    <w:tmpl w:val="A4B084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C4EB5"/>
    <w:multiLevelType w:val="hybridMultilevel"/>
    <w:tmpl w:val="BEC8725A"/>
    <w:lvl w:ilvl="0" w:tplc="E812B6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560FB1"/>
    <w:multiLevelType w:val="hybridMultilevel"/>
    <w:tmpl w:val="7D328C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F88D1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D85F54"/>
    <w:multiLevelType w:val="multilevel"/>
    <w:tmpl w:val="CC6CC5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606716F"/>
    <w:multiLevelType w:val="hybridMultilevel"/>
    <w:tmpl w:val="D3783574"/>
    <w:lvl w:ilvl="0" w:tplc="AC641BB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62458AF"/>
    <w:multiLevelType w:val="multilevel"/>
    <w:tmpl w:val="97726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36">
    <w:nsid w:val="62CA3A7F"/>
    <w:multiLevelType w:val="hybridMultilevel"/>
    <w:tmpl w:val="F7F89E5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6825563"/>
    <w:multiLevelType w:val="hybridMultilevel"/>
    <w:tmpl w:val="471C7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A611D"/>
    <w:multiLevelType w:val="hybridMultilevel"/>
    <w:tmpl w:val="43546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974025"/>
    <w:multiLevelType w:val="hybridMultilevel"/>
    <w:tmpl w:val="8BC23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E12B85"/>
    <w:multiLevelType w:val="hybridMultilevel"/>
    <w:tmpl w:val="6D62B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2"/>
  </w:num>
  <w:num w:numId="8">
    <w:abstractNumId w:val="7"/>
  </w:num>
  <w:num w:numId="9">
    <w:abstractNumId w:val="27"/>
  </w:num>
  <w:num w:numId="10">
    <w:abstractNumId w:val="38"/>
  </w:num>
  <w:num w:numId="11">
    <w:abstractNumId w:val="25"/>
  </w:num>
  <w:num w:numId="12">
    <w:abstractNumId w:val="20"/>
  </w:num>
  <w:num w:numId="13">
    <w:abstractNumId w:val="2"/>
  </w:num>
  <w:num w:numId="14">
    <w:abstractNumId w:val="16"/>
  </w:num>
  <w:num w:numId="15">
    <w:abstractNumId w:val="37"/>
  </w:num>
  <w:num w:numId="16">
    <w:abstractNumId w:val="40"/>
  </w:num>
  <w:num w:numId="17">
    <w:abstractNumId w:val="24"/>
  </w:num>
  <w:num w:numId="18">
    <w:abstractNumId w:val="9"/>
  </w:num>
  <w:num w:numId="19">
    <w:abstractNumId w:val="17"/>
  </w:num>
  <w:num w:numId="20">
    <w:abstractNumId w:val="29"/>
  </w:num>
  <w:num w:numId="21">
    <w:abstractNumId w:val="39"/>
  </w:num>
  <w:num w:numId="22">
    <w:abstractNumId w:val="23"/>
  </w:num>
  <w:num w:numId="23">
    <w:abstractNumId w:val="21"/>
  </w:num>
  <w:num w:numId="24">
    <w:abstractNumId w:val="11"/>
  </w:num>
  <w:num w:numId="25">
    <w:abstractNumId w:val="3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6"/>
  </w:num>
  <w:num w:numId="31">
    <w:abstractNumId w:val="10"/>
  </w:num>
  <w:num w:numId="32">
    <w:abstractNumId w:val="26"/>
  </w:num>
  <w:num w:numId="33">
    <w:abstractNumId w:val="4"/>
  </w:num>
  <w:num w:numId="34">
    <w:abstractNumId w:val="1"/>
  </w:num>
  <w:num w:numId="35">
    <w:abstractNumId w:val="3"/>
  </w:num>
  <w:num w:numId="36">
    <w:abstractNumId w:val="36"/>
  </w:num>
  <w:num w:numId="37">
    <w:abstractNumId w:val="0"/>
  </w:num>
  <w:num w:numId="38">
    <w:abstractNumId w:val="32"/>
  </w:num>
  <w:num w:numId="39">
    <w:abstractNumId w:val="18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7F47"/>
    <w:rsid w:val="00022939"/>
    <w:rsid w:val="00024F81"/>
    <w:rsid w:val="00041B94"/>
    <w:rsid w:val="00056A19"/>
    <w:rsid w:val="0005753D"/>
    <w:rsid w:val="00095210"/>
    <w:rsid w:val="0013554D"/>
    <w:rsid w:val="001A3A2E"/>
    <w:rsid w:val="001D0053"/>
    <w:rsid w:val="002438F6"/>
    <w:rsid w:val="00250E1D"/>
    <w:rsid w:val="00280910"/>
    <w:rsid w:val="00280EE0"/>
    <w:rsid w:val="00335095"/>
    <w:rsid w:val="00347EE8"/>
    <w:rsid w:val="00354A42"/>
    <w:rsid w:val="00374A0D"/>
    <w:rsid w:val="00472048"/>
    <w:rsid w:val="00483B80"/>
    <w:rsid w:val="004C1231"/>
    <w:rsid w:val="005717A4"/>
    <w:rsid w:val="005717E4"/>
    <w:rsid w:val="00611D14"/>
    <w:rsid w:val="006462ED"/>
    <w:rsid w:val="0065644F"/>
    <w:rsid w:val="00656EFF"/>
    <w:rsid w:val="00667BBF"/>
    <w:rsid w:val="006845D4"/>
    <w:rsid w:val="006B0627"/>
    <w:rsid w:val="006B2168"/>
    <w:rsid w:val="006D01C2"/>
    <w:rsid w:val="00727003"/>
    <w:rsid w:val="00771AF7"/>
    <w:rsid w:val="0078383F"/>
    <w:rsid w:val="00814AA9"/>
    <w:rsid w:val="008C2A93"/>
    <w:rsid w:val="00920951"/>
    <w:rsid w:val="009D4916"/>
    <w:rsid w:val="00A713FC"/>
    <w:rsid w:val="00B022D8"/>
    <w:rsid w:val="00BF6C3A"/>
    <w:rsid w:val="00C027D4"/>
    <w:rsid w:val="00C16239"/>
    <w:rsid w:val="00CF7F47"/>
    <w:rsid w:val="00D14E2A"/>
    <w:rsid w:val="00D163C9"/>
    <w:rsid w:val="00D30F90"/>
    <w:rsid w:val="00D31FBE"/>
    <w:rsid w:val="00D40ED3"/>
    <w:rsid w:val="00D67C35"/>
    <w:rsid w:val="00D82CAE"/>
    <w:rsid w:val="00D83DD9"/>
    <w:rsid w:val="00D97386"/>
    <w:rsid w:val="00E16D29"/>
    <w:rsid w:val="00E34956"/>
    <w:rsid w:val="00E775EC"/>
    <w:rsid w:val="00E973F8"/>
    <w:rsid w:val="00EF6318"/>
    <w:rsid w:val="00F57DD8"/>
    <w:rsid w:val="00FA3F37"/>
    <w:rsid w:val="00FC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27"/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34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4C1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!Главы документа"/>
    <w:basedOn w:val="a"/>
    <w:next w:val="a"/>
    <w:link w:val="30"/>
    <w:uiPriority w:val="9"/>
    <w:qFormat/>
    <w:rsid w:val="006845D4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30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qFormat/>
    <w:rsid w:val="006845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F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CF7F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A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A2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4C12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grls">
    <w:name w:val="fgrls"/>
    <w:basedOn w:val="a0"/>
    <w:rsid w:val="004C1231"/>
  </w:style>
  <w:style w:type="paragraph" w:customStyle="1" w:styleId="opispole">
    <w:name w:val="opis_pole"/>
    <w:basedOn w:val="a"/>
    <w:rsid w:val="004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ispoleabz">
    <w:name w:val="opis_pole_abz"/>
    <w:basedOn w:val="a"/>
    <w:rsid w:val="004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armaction">
    <w:name w:val="pharm_action"/>
    <w:basedOn w:val="a0"/>
    <w:rsid w:val="004C1231"/>
  </w:style>
  <w:style w:type="character" w:customStyle="1" w:styleId="sokr">
    <w:name w:val="sokr"/>
    <w:basedOn w:val="a0"/>
    <w:rsid w:val="004C1231"/>
  </w:style>
  <w:style w:type="paragraph" w:customStyle="1" w:styleId="bullet">
    <w:name w:val="bullet"/>
    <w:basedOn w:val="a"/>
    <w:rsid w:val="004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E34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6845D4"/>
    <w:pPr>
      <w:spacing w:after="0" w:line="240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11">
    <w:name w:val="Абзац списка1"/>
    <w:basedOn w:val="a"/>
    <w:rsid w:val="006845D4"/>
    <w:pPr>
      <w:spacing w:after="0" w:line="240" w:lineRule="auto"/>
      <w:ind w:left="720" w:firstLine="567"/>
      <w:contextualSpacing/>
      <w:jc w:val="both"/>
    </w:pPr>
    <w:rPr>
      <w:rFonts w:ascii="Arial" w:eastAsia="Calibri" w:hAnsi="Arial" w:cs="Times New Roman"/>
      <w:sz w:val="24"/>
      <w:szCs w:val="24"/>
    </w:rPr>
  </w:style>
  <w:style w:type="paragraph" w:customStyle="1" w:styleId="21">
    <w:name w:val="Абзац списка2"/>
    <w:basedOn w:val="a"/>
    <w:rsid w:val="006845D4"/>
    <w:pPr>
      <w:spacing w:after="0" w:line="240" w:lineRule="auto"/>
      <w:ind w:left="720" w:firstLine="567"/>
      <w:contextualSpacing/>
      <w:jc w:val="both"/>
    </w:pPr>
    <w:rPr>
      <w:rFonts w:ascii="Arial" w:eastAsia="Calibri" w:hAnsi="Arial" w:cs="Times New Roman"/>
      <w:sz w:val="24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6845D4"/>
    <w:rPr>
      <w:rFonts w:ascii="Times New Roman" w:eastAsia="Times New Roman" w:hAnsi="Times New Roman" w:cs="Times New Roman"/>
      <w:sz w:val="30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6845D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6845D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Title">
    <w:name w:val="ConsPlusTitle"/>
    <w:rsid w:val="006845D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aa">
    <w:name w:val="Body Text Indent"/>
    <w:basedOn w:val="a"/>
    <w:link w:val="ab"/>
    <w:uiPriority w:val="99"/>
    <w:rsid w:val="006845D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6845D4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6845D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6845D4"/>
    <w:rPr>
      <w:rFonts w:ascii="Times New Roman" w:eastAsia="Times New Roman" w:hAnsi="Times New Roman" w:cs="Times New Roman"/>
      <w:b/>
      <w:snapToGrid w:val="0"/>
      <w:color w:val="FF0000"/>
      <w:sz w:val="28"/>
      <w:szCs w:val="20"/>
    </w:rPr>
  </w:style>
  <w:style w:type="paragraph" w:customStyle="1" w:styleId="ac">
    <w:name w:val="Стиль"/>
    <w:rsid w:val="006845D4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d">
    <w:name w:val="Block Text"/>
    <w:basedOn w:val="a"/>
    <w:rsid w:val="006845D4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header"/>
    <w:aliases w:val="Знак Знак,Знак"/>
    <w:basedOn w:val="a"/>
    <w:link w:val="af"/>
    <w:uiPriority w:val="99"/>
    <w:rsid w:val="006845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aliases w:val="Знак Знак Знак,Знак Знак1"/>
    <w:basedOn w:val="a0"/>
    <w:link w:val="ae"/>
    <w:uiPriority w:val="99"/>
    <w:rsid w:val="006845D4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page number"/>
    <w:basedOn w:val="a0"/>
    <w:uiPriority w:val="99"/>
    <w:rsid w:val="006845D4"/>
  </w:style>
  <w:style w:type="paragraph" w:styleId="22">
    <w:name w:val="Body Text 2"/>
    <w:basedOn w:val="a"/>
    <w:link w:val="23"/>
    <w:rsid w:val="006845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6845D4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ody Text"/>
    <w:basedOn w:val="a"/>
    <w:link w:val="af2"/>
    <w:uiPriority w:val="99"/>
    <w:rsid w:val="006845D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6845D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6845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ЗАК_ПОСТ_РЕШ"/>
    <w:basedOn w:val="af4"/>
    <w:next w:val="a"/>
    <w:rsid w:val="006845D4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4">
    <w:name w:val="Subtitle"/>
    <w:basedOn w:val="a"/>
    <w:link w:val="af5"/>
    <w:qFormat/>
    <w:rsid w:val="006845D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5">
    <w:name w:val="Подзаголовок Знак"/>
    <w:basedOn w:val="a0"/>
    <w:link w:val="af4"/>
    <w:rsid w:val="006845D4"/>
    <w:rPr>
      <w:rFonts w:ascii="Arial" w:eastAsia="Times New Roman" w:hAnsi="Arial" w:cs="Arial"/>
      <w:sz w:val="24"/>
      <w:szCs w:val="24"/>
    </w:rPr>
  </w:style>
  <w:style w:type="paragraph" w:customStyle="1" w:styleId="af6">
    <w:name w:val="ВорОблДума"/>
    <w:basedOn w:val="a"/>
    <w:next w:val="a"/>
    <w:rsid w:val="006845D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684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Вопрос"/>
    <w:basedOn w:val="af8"/>
    <w:rsid w:val="006845D4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8">
    <w:name w:val="Title"/>
    <w:basedOn w:val="a"/>
    <w:link w:val="af9"/>
    <w:uiPriority w:val="99"/>
    <w:qFormat/>
    <w:rsid w:val="006845D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uiPriority w:val="99"/>
    <w:rsid w:val="006845D4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fa">
    <w:name w:val="footer"/>
    <w:basedOn w:val="a"/>
    <w:link w:val="afb"/>
    <w:rsid w:val="006845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Нижний колонтитул Знак"/>
    <w:basedOn w:val="a0"/>
    <w:link w:val="afa"/>
    <w:rsid w:val="006845D4"/>
    <w:rPr>
      <w:rFonts w:ascii="Times New Roman" w:eastAsia="Times New Roman" w:hAnsi="Times New Roman" w:cs="Times New Roman"/>
      <w:sz w:val="20"/>
      <w:szCs w:val="20"/>
    </w:rPr>
  </w:style>
  <w:style w:type="table" w:styleId="afc">
    <w:name w:val="Table Grid"/>
    <w:basedOn w:val="a1"/>
    <w:uiPriority w:val="99"/>
    <w:rsid w:val="0068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">
    <w:name w:val="u"/>
    <w:basedOn w:val="a"/>
    <w:rsid w:val="006845D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6845D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Cell">
    <w:name w:val="ConsPlusCell"/>
    <w:rsid w:val="006845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e">
    <w:name w:val="FollowedHyperlink"/>
    <w:basedOn w:val="a0"/>
    <w:rsid w:val="006845D4"/>
    <w:rPr>
      <w:color w:val="800080"/>
      <w:u w:val="single"/>
    </w:rPr>
  </w:style>
  <w:style w:type="paragraph" w:customStyle="1" w:styleId="xl66">
    <w:name w:val="xl66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845D4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845D4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845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845D4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6845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845D4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845D4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6845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845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6845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6845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a"/>
    <w:rsid w:val="006845D4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6845D4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11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1D14"/>
    <w:rPr>
      <w:rFonts w:ascii="Courier New" w:eastAsia="Times New Roman" w:hAnsi="Courier New" w:cs="Courier New"/>
      <w:sz w:val="20"/>
      <w:szCs w:val="20"/>
    </w:rPr>
  </w:style>
  <w:style w:type="character" w:customStyle="1" w:styleId="aff">
    <w:name w:val="Текст примечания Знак"/>
    <w:aliases w:val="!Равноширинный текст документа Знак1"/>
    <w:link w:val="aff0"/>
    <w:semiHidden/>
    <w:locked/>
    <w:rsid w:val="00C027D4"/>
    <w:rPr>
      <w:rFonts w:ascii="Courier" w:eastAsia="Times New Roman" w:hAnsi="Courier"/>
    </w:rPr>
  </w:style>
  <w:style w:type="paragraph" w:styleId="aff0">
    <w:name w:val="annotation text"/>
    <w:aliases w:val="!Равноширинный текст документа"/>
    <w:basedOn w:val="a"/>
    <w:link w:val="aff"/>
    <w:semiHidden/>
    <w:unhideWhenUsed/>
    <w:rsid w:val="00C027D4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3">
    <w:name w:val="Текст примечания Знак1"/>
    <w:aliases w:val="!Равноширинный текст документа Знак"/>
    <w:basedOn w:val="a0"/>
    <w:uiPriority w:val="99"/>
    <w:semiHidden/>
    <w:rsid w:val="00C027D4"/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C027D4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14">
    <w:name w:val="Без интервала1"/>
    <w:link w:val="NoSpacingChar"/>
    <w:qFormat/>
    <w:rsid w:val="00C027D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Title">
    <w:name w:val="Title!Название НПА"/>
    <w:basedOn w:val="a"/>
    <w:rsid w:val="00C027D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revlinks-stub">
    <w:name w:val="rev_links-stub"/>
    <w:basedOn w:val="a0"/>
    <w:rsid w:val="00C027D4"/>
  </w:style>
  <w:style w:type="paragraph" w:customStyle="1" w:styleId="Style4">
    <w:name w:val="Style4"/>
    <w:basedOn w:val="a"/>
    <w:uiPriority w:val="99"/>
    <w:semiHidden/>
    <w:rsid w:val="00C027D4"/>
    <w:pPr>
      <w:widowControl w:val="0"/>
      <w:autoSpaceDE w:val="0"/>
      <w:autoSpaceDN w:val="0"/>
      <w:adjustRightInd w:val="0"/>
      <w:spacing w:after="0" w:line="202" w:lineRule="exact"/>
      <w:ind w:firstLine="39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uiPriority w:val="99"/>
    <w:semiHidden/>
    <w:rsid w:val="00C027D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FontStyle17">
    <w:name w:val="Font Style17"/>
    <w:uiPriority w:val="99"/>
    <w:rsid w:val="00C027D4"/>
    <w:rPr>
      <w:rFonts w:ascii="Times New Roman" w:hAnsi="Times New Roman" w:cs="Times New Roman" w:hint="default"/>
      <w:sz w:val="16"/>
    </w:rPr>
  </w:style>
  <w:style w:type="character" w:styleId="aff1">
    <w:name w:val="Strong"/>
    <w:uiPriority w:val="22"/>
    <w:qFormat/>
    <w:rsid w:val="00C027D4"/>
    <w:rPr>
      <w:b/>
      <w:bCs/>
    </w:rPr>
  </w:style>
  <w:style w:type="paragraph" w:customStyle="1" w:styleId="15">
    <w:name w:val="Обычный1"/>
    <w:rsid w:val="00C027D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ConsPlusTitlePage">
    <w:name w:val="ConsPlusTitlePage"/>
    <w:rsid w:val="00A713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2">
    <w:name w:val="Основной текст_"/>
    <w:basedOn w:val="a0"/>
    <w:link w:val="16"/>
    <w:rsid w:val="00A713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f2"/>
    <w:rsid w:val="00A713FC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Без интервала Знак"/>
    <w:link w:val="a5"/>
    <w:uiPriority w:val="1"/>
    <w:locked/>
    <w:rsid w:val="00A713FC"/>
    <w:rPr>
      <w:rFonts w:ascii="Calibri" w:eastAsia="Calibri" w:hAnsi="Calibri" w:cs="Times New Roman"/>
      <w:lang w:eastAsia="en-US"/>
    </w:rPr>
  </w:style>
  <w:style w:type="paragraph" w:customStyle="1" w:styleId="17">
    <w:name w:val="1Орган_ПР"/>
    <w:basedOn w:val="a"/>
    <w:link w:val="18"/>
    <w:qFormat/>
    <w:rsid w:val="00814AA9"/>
    <w:pPr>
      <w:snapToGrid w:val="0"/>
      <w:spacing w:after="0" w:line="240" w:lineRule="auto"/>
      <w:jc w:val="center"/>
    </w:pPr>
    <w:rPr>
      <w:rFonts w:ascii="Arial" w:eastAsia="Times New Roman" w:hAnsi="Arial" w:cs="Times New Roman"/>
      <w:b/>
      <w:caps/>
      <w:sz w:val="26"/>
      <w:szCs w:val="28"/>
      <w:lang w:eastAsia="ar-SA"/>
    </w:rPr>
  </w:style>
  <w:style w:type="character" w:customStyle="1" w:styleId="18">
    <w:name w:val="1Орган_ПР Знак"/>
    <w:link w:val="17"/>
    <w:rsid w:val="00814AA9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7">
    <w:name w:val="Основной текст7"/>
    <w:basedOn w:val="a"/>
    <w:rsid w:val="00814AA9"/>
    <w:pPr>
      <w:shd w:val="clear" w:color="auto" w:fill="FFFFFF"/>
      <w:spacing w:after="4560" w:line="25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4">
    <w:name w:val="Основной текст (2)_"/>
    <w:basedOn w:val="a0"/>
    <w:link w:val="25"/>
    <w:rsid w:val="00814AA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14AA9"/>
    <w:pPr>
      <w:shd w:val="clear" w:color="auto" w:fill="FFFFFF"/>
      <w:spacing w:before="4560" w:after="30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33">
    <w:name w:val="Основной текст (3)_"/>
    <w:basedOn w:val="a0"/>
    <w:link w:val="34"/>
    <w:rsid w:val="00814AA9"/>
    <w:rPr>
      <w:rFonts w:ascii="Times New Roman" w:eastAsia="Times New Roman" w:hAnsi="Times New Roman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26">
    <w:name w:val="Основной текст2"/>
    <w:basedOn w:val="aff2"/>
    <w:rsid w:val="00814A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f3">
    <w:name w:val="Колонтитул_"/>
    <w:basedOn w:val="a0"/>
    <w:link w:val="aff4"/>
    <w:rsid w:val="00814AA9"/>
    <w:rPr>
      <w:rFonts w:ascii="Times New Roman" w:eastAsia="Times New Roman" w:hAnsi="Times New Roman"/>
      <w:shd w:val="clear" w:color="auto" w:fill="FFFFFF"/>
    </w:rPr>
  </w:style>
  <w:style w:type="paragraph" w:customStyle="1" w:styleId="aff4">
    <w:name w:val="Колонтитул"/>
    <w:basedOn w:val="a"/>
    <w:link w:val="aff3"/>
    <w:rsid w:val="00814AA9"/>
    <w:pPr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115pt">
    <w:name w:val="Колонтитул + 11;5 pt"/>
    <w:basedOn w:val="aff3"/>
    <w:rsid w:val="00814AA9"/>
    <w:rPr>
      <w:rFonts w:ascii="Times New Roman" w:eastAsia="Times New Roman" w:hAnsi="Times New Roman"/>
      <w:spacing w:val="0"/>
      <w:sz w:val="23"/>
      <w:szCs w:val="23"/>
      <w:shd w:val="clear" w:color="auto" w:fill="FFFFFF"/>
    </w:rPr>
  </w:style>
  <w:style w:type="character" w:customStyle="1" w:styleId="35">
    <w:name w:val="Основной текст3"/>
    <w:basedOn w:val="aff2"/>
    <w:rsid w:val="00814A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Основной текст4"/>
    <w:basedOn w:val="aff2"/>
    <w:rsid w:val="00814A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5"/>
    <w:basedOn w:val="aff2"/>
    <w:rsid w:val="00814A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6"/>
    <w:basedOn w:val="aff2"/>
    <w:rsid w:val="00814A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60">
    <w:name w:val="Основной текст (6)_"/>
    <w:basedOn w:val="a0"/>
    <w:link w:val="61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70">
    <w:name w:val="Основной текст (7)_"/>
    <w:basedOn w:val="a0"/>
    <w:link w:val="71"/>
    <w:rsid w:val="00814AA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character" w:customStyle="1" w:styleId="8">
    <w:name w:val="Основной текст (8)_"/>
    <w:basedOn w:val="a0"/>
    <w:link w:val="80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9">
    <w:name w:val="Основной текст (9)_"/>
    <w:basedOn w:val="a0"/>
    <w:link w:val="90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aff5">
    <w:name w:val="Подпись к таблице"/>
    <w:basedOn w:val="aff6"/>
    <w:rsid w:val="0081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f6">
    <w:name w:val="Подпись к таблице_"/>
    <w:basedOn w:val="a0"/>
    <w:rsid w:val="0081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7">
    <w:name w:val="Подпись к таблице (2)"/>
    <w:basedOn w:val="28"/>
    <w:rsid w:val="0081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8">
    <w:name w:val="Подпись к таблице (2)_"/>
    <w:basedOn w:val="a0"/>
    <w:rsid w:val="0081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"/>
    <w:basedOn w:val="43"/>
    <w:rsid w:val="0081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3">
    <w:name w:val="Основной текст (4)_"/>
    <w:basedOn w:val="a0"/>
    <w:rsid w:val="0081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NoSpacingChar">
    <w:name w:val="No Spacing Char"/>
    <w:link w:val="14"/>
    <w:locked/>
    <w:rsid w:val="005717E4"/>
    <w:rPr>
      <w:rFonts w:ascii="Calibri" w:eastAsia="Calibri" w:hAnsi="Calibri" w:cs="Calibri"/>
      <w:lang w:eastAsia="en-US"/>
    </w:rPr>
  </w:style>
  <w:style w:type="character" w:customStyle="1" w:styleId="msonormal0">
    <w:name w:val="msonormal"/>
    <w:basedOn w:val="a0"/>
    <w:rsid w:val="005717E4"/>
  </w:style>
  <w:style w:type="paragraph" w:customStyle="1" w:styleId="29">
    <w:name w:val="2Название"/>
    <w:basedOn w:val="a"/>
    <w:link w:val="2a"/>
    <w:qFormat/>
    <w:rsid w:val="005717E4"/>
    <w:pPr>
      <w:spacing w:after="0" w:line="240" w:lineRule="auto"/>
      <w:ind w:right="4536"/>
      <w:jc w:val="both"/>
    </w:pPr>
    <w:rPr>
      <w:rFonts w:ascii="Arial" w:eastAsia="Times New Roman" w:hAnsi="Arial" w:cs="Times New Roman"/>
      <w:b/>
      <w:sz w:val="26"/>
      <w:szCs w:val="28"/>
      <w:lang w:eastAsia="ar-SA"/>
    </w:rPr>
  </w:style>
  <w:style w:type="character" w:customStyle="1" w:styleId="2a">
    <w:name w:val="2Название Знак"/>
    <w:link w:val="29"/>
    <w:rsid w:val="005717E4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2b">
    <w:name w:val="Без интервала2"/>
    <w:rsid w:val="005717E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36">
    <w:name w:val="Абзац списка3"/>
    <w:basedOn w:val="a"/>
    <w:rsid w:val="005717E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2">
    <w:name w:val="Font Style12"/>
    <w:rsid w:val="005717E4"/>
    <w:rPr>
      <w:rFonts w:ascii="Georgia" w:hAnsi="Georgia" w:cs="Georgia" w:hint="default"/>
      <w:sz w:val="24"/>
      <w:szCs w:val="24"/>
    </w:rPr>
  </w:style>
  <w:style w:type="character" w:customStyle="1" w:styleId="ae0">
    <w:name w:val="ae"/>
    <w:rsid w:val="005717E4"/>
  </w:style>
  <w:style w:type="paragraph" w:customStyle="1" w:styleId="37">
    <w:name w:val="Без интервала3"/>
    <w:rsid w:val="005717E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9">
    <w:name w:val="Статья1"/>
    <w:basedOn w:val="a"/>
    <w:next w:val="a"/>
    <w:uiPriority w:val="99"/>
    <w:rsid w:val="00FC11C0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ff7">
    <w:name w:val="Emphasis"/>
    <w:uiPriority w:val="99"/>
    <w:qFormat/>
    <w:rsid w:val="00FC11C0"/>
    <w:rPr>
      <w:rFonts w:cs="Times New Roman"/>
      <w:i/>
    </w:rPr>
  </w:style>
  <w:style w:type="paragraph" w:customStyle="1" w:styleId="44">
    <w:name w:val="Абзац списка4"/>
    <w:basedOn w:val="a"/>
    <w:rsid w:val="006D01C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94D64-9E82-45FC-9207-F2A8D215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2019-05-28T11:39:00Z</cp:lastPrinted>
  <dcterms:created xsi:type="dcterms:W3CDTF">2019-12-05T12:44:00Z</dcterms:created>
  <dcterms:modified xsi:type="dcterms:W3CDTF">2024-02-06T12:33:00Z</dcterms:modified>
</cp:coreProperties>
</file>