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3554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13554D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E34956">
        <w:rPr>
          <w:rFonts w:ascii="Times New Roman" w:hAnsi="Times New Roman"/>
          <w:b/>
          <w:sz w:val="28"/>
          <w:szCs w:val="28"/>
        </w:rPr>
        <w:t xml:space="preserve">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582212">
        <w:rPr>
          <w:rFonts w:ascii="Times New Roman" w:hAnsi="Times New Roman"/>
          <w:b/>
          <w:sz w:val="28"/>
          <w:szCs w:val="28"/>
        </w:rPr>
        <w:t>5</w:t>
      </w:r>
      <w:r w:rsidR="00E34956"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lastRenderedPageBreak/>
        <w:t>Администрация Тамбовского сельского поселения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82212" w:rsidRPr="00582212" w:rsidRDefault="00582212" w:rsidP="005822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от 27.01.2025 г.                          № 1</w:t>
      </w: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с. Тамбовка</w:t>
      </w: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212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</w:t>
      </w:r>
    </w:p>
    <w:p w:rsidR="00582212" w:rsidRPr="00582212" w:rsidRDefault="00582212" w:rsidP="005822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212">
        <w:rPr>
          <w:rFonts w:ascii="Times New Roman" w:hAnsi="Times New Roman" w:cs="Times New Roman"/>
          <w:b/>
          <w:sz w:val="28"/>
          <w:szCs w:val="28"/>
        </w:rPr>
        <w:t>противодействию коррупции на 2025 г.</w:t>
      </w: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ab/>
        <w:t xml:space="preserve">            В целях организации исполнения Федерального закона от 25.12.2008г. № 273-ФЗ «О  противодействии   коррупции»,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области от 12.05.2009 № 43- ОЗ «О профилактике коррупции в Воронежской области»,  администрация Тамбовского сельского поселения   Терновского  муниципального района 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212" w:rsidRPr="00582212" w:rsidRDefault="00582212" w:rsidP="00582212">
      <w:pPr>
        <w:pStyle w:val="ListParagraph"/>
        <w:numPr>
          <w:ilvl w:val="0"/>
          <w:numId w:val="40"/>
        </w:numPr>
        <w:jc w:val="both"/>
        <w:rPr>
          <w:sz w:val="28"/>
          <w:szCs w:val="28"/>
        </w:rPr>
      </w:pPr>
      <w:r w:rsidRPr="00582212">
        <w:rPr>
          <w:sz w:val="28"/>
          <w:szCs w:val="28"/>
        </w:rPr>
        <w:t>Утвердить План мероприятий по противодействию коррупции на 2025 год согласно приложению № 1.</w:t>
      </w:r>
    </w:p>
    <w:p w:rsidR="00582212" w:rsidRPr="00582212" w:rsidRDefault="00582212" w:rsidP="00582212">
      <w:pPr>
        <w:pStyle w:val="ListParagraph"/>
        <w:numPr>
          <w:ilvl w:val="0"/>
          <w:numId w:val="40"/>
        </w:numPr>
        <w:jc w:val="both"/>
        <w:rPr>
          <w:sz w:val="28"/>
          <w:szCs w:val="28"/>
        </w:rPr>
      </w:pPr>
      <w:r w:rsidRPr="00582212"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«Вестник муниципальных правовых актов» и разместить на сайте Тамбовского сельского поселения.</w:t>
      </w:r>
    </w:p>
    <w:p w:rsidR="00582212" w:rsidRPr="00582212" w:rsidRDefault="00582212" w:rsidP="00582212">
      <w:pPr>
        <w:pStyle w:val="ListParagraph"/>
        <w:numPr>
          <w:ilvl w:val="0"/>
          <w:numId w:val="40"/>
        </w:numPr>
        <w:jc w:val="both"/>
        <w:rPr>
          <w:sz w:val="28"/>
          <w:szCs w:val="28"/>
        </w:rPr>
      </w:pPr>
      <w:r w:rsidRPr="0058221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82212" w:rsidRPr="00582212" w:rsidRDefault="00582212" w:rsidP="005822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2" w:rsidRPr="00582212" w:rsidRDefault="00582212" w:rsidP="005822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Глава Тамбовского</w:t>
      </w:r>
    </w:p>
    <w:p w:rsidR="00582212" w:rsidRPr="00582212" w:rsidRDefault="00582212" w:rsidP="005822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82212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Т.В.Рыбкина</w:t>
      </w:r>
    </w:p>
    <w:p w:rsidR="00582212" w:rsidRDefault="00582212" w:rsidP="00582212">
      <w:pPr>
        <w:spacing w:after="0" w:line="360" w:lineRule="auto"/>
        <w:rPr>
          <w:b/>
          <w:sz w:val="32"/>
          <w:szCs w:val="32"/>
        </w:rPr>
      </w:pPr>
    </w:p>
    <w:p w:rsidR="00582212" w:rsidRPr="0022512B" w:rsidRDefault="00582212" w:rsidP="00582212">
      <w:pPr>
        <w:rPr>
          <w:sz w:val="28"/>
          <w:szCs w:val="28"/>
        </w:rPr>
        <w:sectPr w:rsidR="00582212" w:rsidRPr="0022512B" w:rsidSect="0022512B">
          <w:foot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582212" w:rsidRPr="00582212" w:rsidRDefault="00582212" w:rsidP="0058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82212" w:rsidRPr="00582212" w:rsidRDefault="00582212" w:rsidP="0058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 администрации  </w:t>
      </w:r>
    </w:p>
    <w:p w:rsidR="00582212" w:rsidRPr="00582212" w:rsidRDefault="00582212" w:rsidP="0058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Тамбовского сельского поселения</w:t>
      </w:r>
    </w:p>
    <w:p w:rsidR="00582212" w:rsidRPr="00582212" w:rsidRDefault="00582212" w:rsidP="0058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Терновского муниципального района</w:t>
      </w:r>
    </w:p>
    <w:p w:rsidR="00582212" w:rsidRPr="00582212" w:rsidRDefault="00582212" w:rsidP="00582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t xml:space="preserve">                                                Воронежской области от 27.01.2025 г. № 1.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1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221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12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АДМИНИСТРАЦИИ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12">
        <w:rPr>
          <w:rFonts w:ascii="Times New Roman" w:hAnsi="Times New Roman" w:cs="Times New Roman"/>
          <w:b/>
          <w:sz w:val="24"/>
          <w:szCs w:val="24"/>
        </w:rPr>
        <w:t xml:space="preserve">ТАМБОВСКОГО СЕЛЬСКОГО ПОСЕЛЕНИЯ  НА 2025 ГОД </w:t>
      </w:r>
    </w:p>
    <w:p w:rsidR="00582212" w:rsidRPr="00582212" w:rsidRDefault="00582212" w:rsidP="0058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212" w:rsidRPr="00A2456C" w:rsidRDefault="00582212" w:rsidP="00582212">
      <w:pPr>
        <w:spacing w:after="0"/>
        <w:jc w:val="center"/>
        <w:rPr>
          <w:b/>
        </w:rPr>
      </w:pPr>
    </w:p>
    <w:tbl>
      <w:tblPr>
        <w:tblW w:w="1373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64"/>
        <w:gridCol w:w="6740"/>
        <w:gridCol w:w="238"/>
        <w:gridCol w:w="4015"/>
        <w:gridCol w:w="260"/>
        <w:gridCol w:w="1400"/>
        <w:gridCol w:w="16"/>
      </w:tblGrid>
      <w:tr w:rsidR="00582212" w:rsidRPr="00A2456C" w:rsidTr="000925B4">
        <w:trPr>
          <w:gridAfter w:val="1"/>
          <w:wAfter w:w="16" w:type="dxa"/>
          <w:trHeight w:val="215"/>
        </w:trPr>
        <w:tc>
          <w:tcPr>
            <w:tcW w:w="1068" w:type="dxa"/>
            <w:gridSpan w:val="2"/>
          </w:tcPr>
          <w:p w:rsidR="00582212" w:rsidRPr="00A2456C" w:rsidRDefault="00582212" w:rsidP="000925B4">
            <w:pPr>
              <w:ind w:right="38"/>
              <w:jc w:val="center"/>
            </w:pPr>
            <w:r w:rsidRPr="00A2456C">
              <w:t>№ п/п</w:t>
            </w:r>
          </w:p>
        </w:tc>
        <w:tc>
          <w:tcPr>
            <w:tcW w:w="6978" w:type="dxa"/>
            <w:gridSpan w:val="2"/>
          </w:tcPr>
          <w:p w:rsidR="00582212" w:rsidRPr="00A2456C" w:rsidRDefault="00582212" w:rsidP="000925B4">
            <w:pPr>
              <w:jc w:val="center"/>
            </w:pPr>
            <w:r w:rsidRPr="00A2456C">
              <w:t>Наименование мероприятия</w:t>
            </w:r>
          </w:p>
        </w:tc>
        <w:tc>
          <w:tcPr>
            <w:tcW w:w="4275" w:type="dxa"/>
            <w:gridSpan w:val="2"/>
          </w:tcPr>
          <w:p w:rsidR="00582212" w:rsidRPr="00A2456C" w:rsidRDefault="00582212" w:rsidP="000925B4">
            <w:pPr>
              <w:jc w:val="center"/>
            </w:pPr>
            <w:r w:rsidRPr="00A2456C">
              <w:t>Ответственный исполнитель</w:t>
            </w:r>
          </w:p>
        </w:tc>
        <w:tc>
          <w:tcPr>
            <w:tcW w:w="1400" w:type="dxa"/>
          </w:tcPr>
          <w:p w:rsidR="00582212" w:rsidRPr="00A2456C" w:rsidRDefault="00582212" w:rsidP="000925B4">
            <w:pPr>
              <w:jc w:val="center"/>
            </w:pPr>
            <w:r w:rsidRPr="00A2456C">
              <w:t>Срок исполнения</w:t>
            </w:r>
          </w:p>
        </w:tc>
      </w:tr>
      <w:tr w:rsidR="00582212" w:rsidRPr="00D01F1F" w:rsidTr="000925B4">
        <w:trPr>
          <w:gridAfter w:val="1"/>
          <w:wAfter w:w="16" w:type="dxa"/>
          <w:trHeight w:val="215"/>
        </w:trPr>
        <w:tc>
          <w:tcPr>
            <w:tcW w:w="13721" w:type="dxa"/>
            <w:gridSpan w:val="7"/>
          </w:tcPr>
          <w:p w:rsidR="00582212" w:rsidRPr="00D01F1F" w:rsidRDefault="00582212" w:rsidP="000925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Pr="00D01F1F">
              <w:rPr>
                <w:b/>
              </w:rPr>
              <w:t xml:space="preserve">1. </w:t>
            </w:r>
            <w:r>
              <w:rPr>
                <w:b/>
              </w:rPr>
              <w:t xml:space="preserve">Организация работы по противодействию коррупции в администрации Терновского муниципального района </w:t>
            </w:r>
          </w:p>
          <w:p w:rsidR="00582212" w:rsidRPr="00D01F1F" w:rsidRDefault="00582212" w:rsidP="000925B4">
            <w:pPr>
              <w:jc w:val="center"/>
              <w:rPr>
                <w:b/>
              </w:rPr>
            </w:pPr>
          </w:p>
        </w:tc>
      </w:tr>
      <w:tr w:rsidR="00582212" w:rsidRPr="00D01F1F" w:rsidTr="000925B4">
        <w:trPr>
          <w:gridAfter w:val="1"/>
          <w:wAfter w:w="16" w:type="dxa"/>
          <w:trHeight w:val="421"/>
        </w:trPr>
        <w:tc>
          <w:tcPr>
            <w:tcW w:w="1068" w:type="dxa"/>
            <w:gridSpan w:val="2"/>
          </w:tcPr>
          <w:p w:rsidR="00582212" w:rsidRPr="00173FC4" w:rsidRDefault="00582212" w:rsidP="00092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Pr="00173FC4" w:rsidRDefault="00582212" w:rsidP="000925B4">
            <w:pPr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Рассмотрение вопросов о мерах по предотвращению и урегулированию конфликта интересов, муниципальными  служащими </w:t>
            </w: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1660" w:type="dxa"/>
            <w:gridSpan w:val="2"/>
          </w:tcPr>
          <w:p w:rsidR="00582212" w:rsidRPr="00352DBC" w:rsidRDefault="00582212" w:rsidP="000925B4">
            <w:pPr>
              <w:jc w:val="center"/>
            </w:pPr>
            <w:r>
              <w:t>Январь 2025</w:t>
            </w:r>
          </w:p>
        </w:tc>
      </w:tr>
      <w:tr w:rsidR="00582212" w:rsidRPr="00D01F1F" w:rsidTr="000925B4">
        <w:trPr>
          <w:gridAfter w:val="1"/>
          <w:wAfter w:w="16" w:type="dxa"/>
          <w:trHeight w:val="1508"/>
        </w:trPr>
        <w:tc>
          <w:tcPr>
            <w:tcW w:w="1068" w:type="dxa"/>
            <w:gridSpan w:val="2"/>
          </w:tcPr>
          <w:p w:rsidR="00582212" w:rsidRPr="00173FC4" w:rsidRDefault="00582212" w:rsidP="0058221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  <w:r w:rsidRPr="00173FC4">
              <w:rPr>
                <w:color w:val="000000"/>
              </w:rPr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</w:p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4253" w:type="dxa"/>
            <w:gridSpan w:val="2"/>
          </w:tcPr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</w:p>
          <w:p w:rsidR="00582212" w:rsidRPr="00173FC4" w:rsidRDefault="00582212" w:rsidP="00582212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660" w:type="dxa"/>
            <w:gridSpan w:val="2"/>
          </w:tcPr>
          <w:p w:rsidR="00582212" w:rsidRPr="00582212" w:rsidRDefault="00582212" w:rsidP="00582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212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582212" w:rsidRPr="00D01F1F" w:rsidTr="000925B4">
        <w:trPr>
          <w:gridAfter w:val="1"/>
          <w:wAfter w:w="16" w:type="dxa"/>
          <w:trHeight w:val="733"/>
        </w:trPr>
        <w:tc>
          <w:tcPr>
            <w:tcW w:w="1068" w:type="dxa"/>
            <w:gridSpan w:val="2"/>
          </w:tcPr>
          <w:p w:rsidR="00582212" w:rsidRPr="00173FC4" w:rsidRDefault="00582212" w:rsidP="00582212">
            <w:pPr>
              <w:spacing w:after="0"/>
              <w:rPr>
                <w:color w:val="000000"/>
              </w:rPr>
            </w:pPr>
            <w:r w:rsidRPr="00173F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1.3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Pr="00173FC4" w:rsidRDefault="00582212" w:rsidP="00092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экспертизы проектов административных регламентов по предоставлению муниципальных услуг </w:t>
            </w:r>
          </w:p>
          <w:p w:rsidR="00582212" w:rsidRPr="00173FC4" w:rsidRDefault="00582212" w:rsidP="000925B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сельского поселения</w:t>
            </w:r>
          </w:p>
          <w:p w:rsidR="00582212" w:rsidRPr="00173FC4" w:rsidRDefault="00582212" w:rsidP="000925B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582212" w:rsidRPr="001A6C14" w:rsidRDefault="00582212" w:rsidP="000925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582212" w:rsidRPr="00D01F1F" w:rsidTr="000925B4">
        <w:trPr>
          <w:gridAfter w:val="1"/>
          <w:wAfter w:w="16" w:type="dxa"/>
          <w:trHeight w:val="2532"/>
        </w:trPr>
        <w:tc>
          <w:tcPr>
            <w:tcW w:w="1068" w:type="dxa"/>
            <w:gridSpan w:val="2"/>
          </w:tcPr>
          <w:p w:rsidR="00582212" w:rsidRPr="00173FC4" w:rsidRDefault="00582212" w:rsidP="000925B4">
            <w:pPr>
              <w:jc w:val="center"/>
              <w:rPr>
                <w:color w:val="000000"/>
              </w:rPr>
            </w:pPr>
            <w:r w:rsidRPr="00173FC4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4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Default="00582212" w:rsidP="000925B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действующих административных регламентов предоставления муниципальных услуг в соответствии с положениями Федерального закона от 27.07.2010 № 210-ФЗ      « Об организации разработка и утверждение административных регламентов предоставления государственных и муниципальных услуг», разработка и утверждение административных регламентов исполнения государственных функций по осуществлению государственного контроля (надзора)</w:t>
            </w:r>
          </w:p>
          <w:p w:rsidR="00582212" w:rsidRPr="00173FC4" w:rsidRDefault="00582212" w:rsidP="000925B4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Default="00582212" w:rsidP="000925B4">
            <w:pPr>
              <w:jc w:val="center"/>
              <w:rPr>
                <w:color w:val="000000"/>
              </w:rPr>
            </w:pPr>
          </w:p>
          <w:p w:rsidR="00582212" w:rsidRPr="001A6C14" w:rsidRDefault="00582212" w:rsidP="000925B4">
            <w:pPr>
              <w:jc w:val="center"/>
            </w:pPr>
            <w:r>
              <w:rPr>
                <w:color w:val="000000"/>
              </w:rPr>
              <w:t>Октябрь-декабрь 2025</w:t>
            </w:r>
          </w:p>
        </w:tc>
      </w:tr>
      <w:tr w:rsidR="00582212" w:rsidRPr="00D01F1F" w:rsidTr="000925B4">
        <w:trPr>
          <w:gridAfter w:val="1"/>
          <w:wAfter w:w="16" w:type="dxa"/>
          <w:trHeight w:val="535"/>
        </w:trPr>
        <w:tc>
          <w:tcPr>
            <w:tcW w:w="1068" w:type="dxa"/>
            <w:gridSpan w:val="2"/>
          </w:tcPr>
          <w:p w:rsidR="00582212" w:rsidRPr="00173FC4" w:rsidRDefault="00582212" w:rsidP="00092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Pr="00CA00F6" w:rsidRDefault="00582212" w:rsidP="000925B4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открытости и гласности в работе органов местного самоуправления при  проведении конкурсов на замещение вакантных должностей, формирование кадрового резерва, резерва управленческих кадров</w:t>
            </w: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Default="00582212" w:rsidP="000925B4">
            <w:pPr>
              <w:pStyle w:val="ConsPlusCell"/>
              <w:ind w:left="710" w:hanging="7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82212" w:rsidRPr="00FA392A" w:rsidRDefault="00582212" w:rsidP="000925B4">
            <w:r>
              <w:rPr>
                <w:color w:val="000000"/>
              </w:rPr>
              <w:t>до 5 числа</w:t>
            </w:r>
          </w:p>
        </w:tc>
      </w:tr>
      <w:tr w:rsidR="00582212" w:rsidRPr="00D01F1F" w:rsidTr="000925B4">
        <w:trPr>
          <w:gridAfter w:val="1"/>
          <w:wAfter w:w="16" w:type="dxa"/>
          <w:trHeight w:val="450"/>
        </w:trPr>
        <w:tc>
          <w:tcPr>
            <w:tcW w:w="1068" w:type="dxa"/>
            <w:gridSpan w:val="2"/>
          </w:tcPr>
          <w:p w:rsidR="00582212" w:rsidRPr="00173FC4" w:rsidRDefault="00582212" w:rsidP="00092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  <w:r w:rsidRPr="00173FC4">
              <w:rPr>
                <w:color w:val="000000"/>
              </w:rPr>
              <w:t>.</w:t>
            </w:r>
          </w:p>
        </w:tc>
        <w:tc>
          <w:tcPr>
            <w:tcW w:w="6740" w:type="dxa"/>
          </w:tcPr>
          <w:p w:rsidR="00582212" w:rsidRPr="00CA00F6" w:rsidRDefault="00582212" w:rsidP="000925B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Default="00582212" w:rsidP="000925B4">
            <w:pPr>
              <w:pStyle w:val="ConsPlusCell"/>
              <w:ind w:left="710" w:hanging="7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582212" w:rsidRPr="00FA392A" w:rsidRDefault="00582212" w:rsidP="000925B4">
            <w:r>
              <w:rPr>
                <w:color w:val="000000"/>
              </w:rPr>
              <w:t>до 5 числа</w:t>
            </w:r>
          </w:p>
        </w:tc>
      </w:tr>
      <w:tr w:rsidR="00582212" w:rsidRPr="00D01F1F" w:rsidTr="000925B4">
        <w:trPr>
          <w:gridAfter w:val="1"/>
          <w:wAfter w:w="16" w:type="dxa"/>
          <w:trHeight w:val="1664"/>
        </w:trPr>
        <w:tc>
          <w:tcPr>
            <w:tcW w:w="1068" w:type="dxa"/>
            <w:gridSpan w:val="2"/>
          </w:tcPr>
          <w:p w:rsidR="00582212" w:rsidRPr="00CA00F6" w:rsidRDefault="00582212" w:rsidP="000925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740" w:type="dxa"/>
          </w:tcPr>
          <w:p w:rsidR="00582212" w:rsidRPr="00582212" w:rsidRDefault="00582212" w:rsidP="00582212">
            <w:pPr>
              <w:ind w:firstLine="284"/>
              <w:contextualSpacing/>
              <w:jc w:val="both"/>
              <w:rPr>
                <w:rFonts w:eastAsia="Times New Roman"/>
                <w:lang w:eastAsia="en-US"/>
              </w:rPr>
            </w:pPr>
            <w:r w:rsidRPr="00CA00F6">
              <w:rPr>
                <w:rFonts w:eastAsia="Times New Roman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>
              <w:t xml:space="preserve"> Тамбовского сельского поселения</w:t>
            </w:r>
            <w:r w:rsidRPr="00CA00F6"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  <w:r>
              <w:t>.</w:t>
            </w: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Pr="00352DBC" w:rsidRDefault="00582212" w:rsidP="000925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до 5 числа </w:t>
            </w:r>
          </w:p>
        </w:tc>
      </w:tr>
      <w:tr w:rsidR="00582212" w:rsidRPr="00D01F1F" w:rsidTr="000925B4">
        <w:trPr>
          <w:gridAfter w:val="1"/>
          <w:wAfter w:w="16" w:type="dxa"/>
          <w:trHeight w:val="870"/>
        </w:trPr>
        <w:tc>
          <w:tcPr>
            <w:tcW w:w="1068" w:type="dxa"/>
            <w:gridSpan w:val="2"/>
          </w:tcPr>
          <w:p w:rsidR="00582212" w:rsidRPr="00CA00F6" w:rsidRDefault="00582212" w:rsidP="000925B4">
            <w:pPr>
              <w:jc w:val="center"/>
              <w:rPr>
                <w:color w:val="000000"/>
              </w:rPr>
            </w:pPr>
            <w:r w:rsidRPr="00CA00F6">
              <w:rPr>
                <w:color w:val="000000"/>
              </w:rPr>
              <w:t>1.</w:t>
            </w:r>
            <w:r>
              <w:rPr>
                <w:color w:val="000000"/>
              </w:rPr>
              <w:t>8.</w:t>
            </w:r>
          </w:p>
        </w:tc>
        <w:tc>
          <w:tcPr>
            <w:tcW w:w="6740" w:type="dxa"/>
          </w:tcPr>
          <w:p w:rsidR="00582212" w:rsidRPr="00582212" w:rsidRDefault="00582212" w:rsidP="00582212">
            <w:pPr>
              <w:ind w:firstLine="284"/>
              <w:contextualSpacing/>
              <w:jc w:val="both"/>
            </w:pPr>
            <w:r w:rsidRPr="00CA00F6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</w:t>
            </w:r>
            <w:r w:rsidRPr="00CA00F6">
              <w:lastRenderedPageBreak/>
              <w:t>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</w:t>
            </w:r>
            <w:r>
              <w:t>.</w:t>
            </w:r>
            <w:r w:rsidRPr="00CA00F6">
              <w:t xml:space="preserve"> </w:t>
            </w:r>
          </w:p>
        </w:tc>
        <w:tc>
          <w:tcPr>
            <w:tcW w:w="4253" w:type="dxa"/>
            <w:gridSpan w:val="2"/>
          </w:tcPr>
          <w:p w:rsidR="00582212" w:rsidRPr="00173FC4" w:rsidRDefault="00582212" w:rsidP="000925B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Pr="00352DBC" w:rsidRDefault="00582212" w:rsidP="000925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до 5 числа </w:t>
            </w:r>
          </w:p>
        </w:tc>
      </w:tr>
      <w:tr w:rsidR="00582212" w:rsidRPr="00D01F1F" w:rsidTr="00582212">
        <w:trPr>
          <w:gridAfter w:val="1"/>
          <w:wAfter w:w="16" w:type="dxa"/>
          <w:trHeight w:val="495"/>
        </w:trPr>
        <w:tc>
          <w:tcPr>
            <w:tcW w:w="13721" w:type="dxa"/>
            <w:gridSpan w:val="7"/>
          </w:tcPr>
          <w:p w:rsidR="00582212" w:rsidRPr="00582212" w:rsidRDefault="00582212" w:rsidP="000925B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</w:t>
            </w:r>
            <w:r w:rsidRPr="00352DBC">
              <w:rPr>
                <w:b/>
                <w:bCs/>
              </w:rPr>
              <w:t>Направление 2.  Соблюдение антикоррупционных стандартов при  прохождении   муниципальной службы</w:t>
            </w:r>
          </w:p>
        </w:tc>
      </w:tr>
      <w:tr w:rsidR="00582212" w:rsidRPr="00D01F1F" w:rsidTr="000925B4">
        <w:trPr>
          <w:gridAfter w:val="1"/>
          <w:wAfter w:w="16" w:type="dxa"/>
          <w:trHeight w:val="1073"/>
        </w:trPr>
        <w:tc>
          <w:tcPr>
            <w:tcW w:w="1004" w:type="dxa"/>
          </w:tcPr>
          <w:p w:rsidR="00582212" w:rsidRPr="00352DBC" w:rsidRDefault="00582212" w:rsidP="000925B4">
            <w:pPr>
              <w:contextualSpacing/>
              <w:jc w:val="center"/>
            </w:pPr>
            <w:r>
              <w:t>2.1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582212" w:rsidRPr="00352DBC" w:rsidRDefault="00582212" w:rsidP="000925B4">
            <w:pPr>
              <w:autoSpaceDE w:val="0"/>
              <w:autoSpaceDN w:val="0"/>
              <w:adjustRightInd w:val="0"/>
              <w:jc w:val="both"/>
            </w:pPr>
            <w:r w:rsidRPr="00352DBC">
              <w:t xml:space="preserve"> 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  муниципальных  должностей, должностей муниципальной службы.</w:t>
            </w:r>
          </w:p>
        </w:tc>
        <w:tc>
          <w:tcPr>
            <w:tcW w:w="4253" w:type="dxa"/>
            <w:gridSpan w:val="2"/>
          </w:tcPr>
          <w:p w:rsidR="00582212" w:rsidRPr="00352DBC" w:rsidRDefault="00582212" w:rsidP="000925B4">
            <w:pPr>
              <w:contextualSpacing/>
              <w:jc w:val="both"/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582212" w:rsidRPr="00352DBC" w:rsidRDefault="00582212" w:rsidP="000925B4">
            <w:pPr>
              <w:contextualSpacing/>
              <w:jc w:val="both"/>
            </w:pPr>
          </w:p>
          <w:p w:rsidR="00582212" w:rsidRPr="00352DBC" w:rsidRDefault="00582212" w:rsidP="000925B4">
            <w:pPr>
              <w:contextualSpacing/>
              <w:jc w:val="both"/>
            </w:pPr>
          </w:p>
        </w:tc>
        <w:tc>
          <w:tcPr>
            <w:tcW w:w="1660" w:type="dxa"/>
            <w:gridSpan w:val="2"/>
          </w:tcPr>
          <w:p w:rsidR="00582212" w:rsidRPr="00352DBC" w:rsidRDefault="00582212" w:rsidP="000925B4">
            <w:pPr>
              <w:autoSpaceDE w:val="0"/>
              <w:autoSpaceDN w:val="0"/>
              <w:adjustRightInd w:val="0"/>
              <w:jc w:val="center"/>
            </w:pPr>
            <w:r>
              <w:t>Март 2025</w:t>
            </w:r>
          </w:p>
          <w:p w:rsidR="00582212" w:rsidRPr="00352DBC" w:rsidRDefault="00582212" w:rsidP="000925B4">
            <w:pPr>
              <w:autoSpaceDE w:val="0"/>
              <w:autoSpaceDN w:val="0"/>
              <w:adjustRightInd w:val="0"/>
              <w:jc w:val="center"/>
            </w:pPr>
          </w:p>
          <w:p w:rsidR="00582212" w:rsidRPr="00352DBC" w:rsidRDefault="00582212" w:rsidP="000925B4">
            <w:pPr>
              <w:jc w:val="center"/>
            </w:pPr>
          </w:p>
        </w:tc>
      </w:tr>
      <w:tr w:rsidR="00582212" w:rsidRPr="00D01F1F" w:rsidTr="000925B4">
        <w:trPr>
          <w:gridAfter w:val="1"/>
          <w:wAfter w:w="16" w:type="dxa"/>
          <w:trHeight w:val="1554"/>
        </w:trPr>
        <w:tc>
          <w:tcPr>
            <w:tcW w:w="1004" w:type="dxa"/>
          </w:tcPr>
          <w:p w:rsidR="00582212" w:rsidRPr="00352DBC" w:rsidRDefault="00582212" w:rsidP="000925B4">
            <w:pPr>
              <w:contextualSpacing/>
              <w:jc w:val="center"/>
            </w:pPr>
            <w:r>
              <w:t>2.2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582212" w:rsidRPr="00352DBC" w:rsidRDefault="00582212" w:rsidP="00582212">
            <w:pPr>
              <w:autoSpaceDE w:val="0"/>
              <w:autoSpaceDN w:val="0"/>
              <w:adjustRightInd w:val="0"/>
              <w:ind w:firstLine="284"/>
              <w:jc w:val="both"/>
            </w:pPr>
            <w:r w:rsidRPr="00352D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 муниципального , управления данной организацией входили в должностные (служебные) обязанности  муниципального служащего</w:t>
            </w:r>
          </w:p>
        </w:tc>
        <w:tc>
          <w:tcPr>
            <w:tcW w:w="4253" w:type="dxa"/>
            <w:gridSpan w:val="2"/>
          </w:tcPr>
          <w:p w:rsidR="00582212" w:rsidRPr="00352DBC" w:rsidRDefault="00582212" w:rsidP="000925B4">
            <w:pPr>
              <w:contextualSpacing/>
              <w:jc w:val="center"/>
            </w:pPr>
          </w:p>
          <w:p w:rsidR="00582212" w:rsidRPr="00352DBC" w:rsidRDefault="00582212" w:rsidP="000925B4">
            <w:pPr>
              <w:contextualSpacing/>
              <w:jc w:val="center"/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Pr="001A6C14" w:rsidRDefault="00582212" w:rsidP="000925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582212" w:rsidRPr="00D01F1F" w:rsidTr="000925B4">
        <w:trPr>
          <w:gridAfter w:val="1"/>
          <w:wAfter w:w="16" w:type="dxa"/>
          <w:trHeight w:val="136"/>
        </w:trPr>
        <w:tc>
          <w:tcPr>
            <w:tcW w:w="1004" w:type="dxa"/>
          </w:tcPr>
          <w:p w:rsidR="00582212" w:rsidRPr="00352DBC" w:rsidRDefault="00582212" w:rsidP="000925B4">
            <w:pPr>
              <w:contextualSpacing/>
              <w:jc w:val="center"/>
            </w:pPr>
            <w:r>
              <w:t>2.3</w:t>
            </w:r>
            <w:r w:rsidRPr="00352DBC">
              <w:t>.</w:t>
            </w:r>
          </w:p>
        </w:tc>
        <w:tc>
          <w:tcPr>
            <w:tcW w:w="6804" w:type="dxa"/>
            <w:gridSpan w:val="2"/>
          </w:tcPr>
          <w:p w:rsidR="00582212" w:rsidRPr="004742E0" w:rsidRDefault="00582212" w:rsidP="00582212">
            <w:pPr>
              <w:autoSpaceDE w:val="0"/>
              <w:autoSpaceDN w:val="0"/>
              <w:adjustRightInd w:val="0"/>
              <w:ind w:firstLine="284"/>
              <w:jc w:val="both"/>
            </w:pPr>
            <w:r w:rsidRPr="00352D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253" w:type="dxa"/>
            <w:gridSpan w:val="2"/>
          </w:tcPr>
          <w:p w:rsidR="00582212" w:rsidRPr="00352DBC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60" w:type="dxa"/>
            <w:gridSpan w:val="2"/>
          </w:tcPr>
          <w:p w:rsidR="00582212" w:rsidRPr="001A6C14" w:rsidRDefault="00582212" w:rsidP="000925B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14">
              <w:rPr>
                <w:rFonts w:ascii="Times New Roman" w:hAnsi="Times New Roman" w:cs="Times New Roman"/>
              </w:rPr>
              <w:t>Ежеквартально до 5 числа следующего месяца истекшего периода</w:t>
            </w:r>
          </w:p>
        </w:tc>
      </w:tr>
      <w:tr w:rsidR="00582212" w:rsidRPr="003373B4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24"/>
        </w:trPr>
        <w:tc>
          <w:tcPr>
            <w:tcW w:w="13737" w:type="dxa"/>
            <w:gridSpan w:val="8"/>
            <w:tcBorders>
              <w:top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82212" w:rsidRPr="00352DBC" w:rsidRDefault="00582212" w:rsidP="00582212">
            <w:pPr>
              <w:pStyle w:val="ConsPlusNormal"/>
              <w:widowControl/>
              <w:ind w:firstLine="0"/>
              <w:contextualSpacing/>
              <w:jc w:val="center"/>
              <w:outlineLvl w:val="1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3</w:t>
            </w:r>
            <w:r w:rsidRPr="00352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Проведение антикоррупционного мониторинга </w:t>
            </w:r>
          </w:p>
        </w:tc>
      </w:tr>
      <w:tr w:rsidR="00582212" w:rsidRPr="003373B4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896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rPr>
                <w:i/>
                <w:color w:val="000000"/>
              </w:rPr>
            </w:pPr>
            <w:r w:rsidRPr="00F852EC">
              <w:rPr>
                <w:i/>
                <w:color w:val="000000"/>
              </w:rPr>
              <w:lastRenderedPageBreak/>
              <w:t>3.1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jc w:val="both"/>
              <w:rPr>
                <w:b/>
                <w:color w:val="000000"/>
              </w:rPr>
            </w:pPr>
            <w:r w:rsidRPr="00F852EC">
              <w:t>Проведение анализа работы комиссий по соблюдению требований к служебному поведению муниципальных служащих   по урегулированию конфликта интересов</w:t>
            </w:r>
          </w:p>
          <w:p w:rsidR="00582212" w:rsidRPr="00F852EC" w:rsidRDefault="00582212" w:rsidP="00582212">
            <w:pPr>
              <w:spacing w:after="0"/>
              <w:ind w:left="2025"/>
              <w:rPr>
                <w:i/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Default="00582212" w:rsidP="00582212">
            <w:pPr>
              <w:spacing w:after="0" w:line="240" w:lineRule="auto"/>
              <w:rPr>
                <w:color w:val="000000"/>
              </w:rPr>
            </w:pPr>
            <w:r w:rsidRPr="00F852EC">
              <w:rPr>
                <w:color w:val="000000"/>
              </w:rPr>
              <w:t xml:space="preserve">Ежеквартально </w:t>
            </w:r>
          </w:p>
          <w:p w:rsidR="00582212" w:rsidRPr="001A6C14" w:rsidRDefault="00582212" w:rsidP="00582212">
            <w:pPr>
              <w:spacing w:after="0" w:line="240" w:lineRule="auto"/>
            </w:pPr>
            <w:r>
              <w:t>до 5 числа следующего месяца истекшего периода</w:t>
            </w:r>
          </w:p>
        </w:tc>
      </w:tr>
      <w:tr w:rsidR="00582212" w:rsidRPr="003373B4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35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rPr>
                <w:i/>
                <w:color w:val="000000"/>
              </w:rPr>
            </w:pPr>
            <w:r w:rsidRPr="00F852EC">
              <w:rPr>
                <w:i/>
                <w:color w:val="000000"/>
              </w:rPr>
              <w:t xml:space="preserve">3.2.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jc w:val="both"/>
              <w:rPr>
                <w:b/>
                <w:color w:val="000000"/>
              </w:rPr>
            </w:pPr>
            <w:r w:rsidRPr="00F852E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F852EC" w:rsidRDefault="00582212" w:rsidP="00582212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Default="00582212" w:rsidP="00582212">
            <w:pPr>
              <w:spacing w:after="0" w:line="240" w:lineRule="auto"/>
              <w:rPr>
                <w:b/>
                <w:color w:val="000000"/>
              </w:rPr>
            </w:pPr>
            <w:r w:rsidRPr="00F852EC">
              <w:rPr>
                <w:color w:val="000000"/>
              </w:rPr>
              <w:t>Ежеквартально</w:t>
            </w:r>
          </w:p>
          <w:p w:rsidR="00582212" w:rsidRDefault="00582212" w:rsidP="00582212">
            <w:pPr>
              <w:spacing w:after="0" w:line="240" w:lineRule="auto"/>
            </w:pPr>
            <w:r>
              <w:t>до 5 числа следующего месяца истекшего периода</w:t>
            </w:r>
          </w:p>
          <w:p w:rsidR="00582212" w:rsidRPr="001A6C14" w:rsidRDefault="00582212" w:rsidP="00582212">
            <w:pPr>
              <w:spacing w:after="0" w:line="240" w:lineRule="auto"/>
            </w:pPr>
          </w:p>
        </w:tc>
      </w:tr>
      <w:tr w:rsidR="00582212" w:rsidRPr="003373B4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68"/>
        </w:trPr>
        <w:tc>
          <w:tcPr>
            <w:tcW w:w="137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3373B4" w:rsidRDefault="00582212" w:rsidP="00582212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Направление 4.  Обеспечение доступа к информации о деятельности органов местного самоуправления </w:t>
            </w:r>
          </w:p>
        </w:tc>
      </w:tr>
      <w:tr w:rsidR="00582212" w:rsidRPr="00C35A9B" w:rsidTr="00582212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549"/>
        </w:trPr>
        <w:tc>
          <w:tcPr>
            <w:tcW w:w="1004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 w:rsidRPr="00C35A9B">
              <w:t>4</w:t>
            </w:r>
            <w:r>
              <w:t>.1</w:t>
            </w:r>
            <w:r w:rsidRPr="00C35A9B">
              <w:t>.</w:t>
            </w:r>
          </w:p>
        </w:tc>
        <w:tc>
          <w:tcPr>
            <w:tcW w:w="68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82212" w:rsidRPr="00C35A9B" w:rsidRDefault="00582212" w:rsidP="000925B4">
            <w:pPr>
              <w:ind w:firstLine="284"/>
              <w:contextualSpacing/>
              <w:jc w:val="both"/>
            </w:pPr>
            <w:r w:rsidRPr="00C35A9B">
              <w:t xml:space="preserve">Обеспечение работы « телефонов доверия», «Интернет-приемных» на официальном сайте администрации </w:t>
            </w:r>
            <w:r>
              <w:t xml:space="preserve">Тамбовского сельского поселения </w:t>
            </w:r>
            <w:r w:rsidRPr="00C35A9B">
              <w:t xml:space="preserve">в сети Интернет с целью улучшения обратной связи с гражданами и организациями, а также   получения сигналов о фактах коррупции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82212" w:rsidRDefault="00582212" w:rsidP="000925B4">
            <w:pPr>
              <w:contextualSpacing/>
              <w:jc w:val="center"/>
            </w:pPr>
            <w:r>
              <w:t xml:space="preserve">Ежемесячно </w:t>
            </w:r>
          </w:p>
          <w:p w:rsidR="00582212" w:rsidRDefault="00582212" w:rsidP="000925B4">
            <w:pPr>
              <w:contextualSpacing/>
              <w:jc w:val="center"/>
            </w:pPr>
            <w:r>
              <w:t>До 5 числа</w:t>
            </w:r>
          </w:p>
          <w:p w:rsidR="00582212" w:rsidRPr="00C35A9B" w:rsidRDefault="00582212" w:rsidP="000925B4">
            <w:pPr>
              <w:contextualSpacing/>
              <w:jc w:val="center"/>
            </w:pPr>
          </w:p>
          <w:p w:rsidR="00582212" w:rsidRPr="00C35A9B" w:rsidRDefault="00582212" w:rsidP="000925B4">
            <w:pPr>
              <w:jc w:val="center"/>
            </w:pPr>
          </w:p>
          <w:p w:rsidR="00582212" w:rsidRPr="00C35A9B" w:rsidRDefault="00582212" w:rsidP="000925B4">
            <w:pPr>
              <w:jc w:val="center"/>
            </w:pPr>
          </w:p>
        </w:tc>
      </w:tr>
      <w:tr w:rsidR="00582212" w:rsidRPr="00C35A9B" w:rsidTr="00582212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592"/>
        </w:trPr>
        <w:tc>
          <w:tcPr>
            <w:tcW w:w="1004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>
              <w:t>4.2</w:t>
            </w:r>
            <w:r w:rsidRPr="00C35A9B">
              <w:t>.</w:t>
            </w:r>
          </w:p>
        </w:tc>
        <w:tc>
          <w:tcPr>
            <w:tcW w:w="68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82212" w:rsidRPr="00C35A9B" w:rsidRDefault="00582212" w:rsidP="000925B4">
            <w:pPr>
              <w:autoSpaceDE w:val="0"/>
              <w:autoSpaceDN w:val="0"/>
              <w:adjustRightInd w:val="0"/>
              <w:ind w:firstLine="284"/>
              <w:jc w:val="both"/>
            </w:pPr>
            <w:r w:rsidRPr="00C35A9B">
              <w:t>Анализ сайтов органов местного самоуправлени</w:t>
            </w:r>
            <w:r>
              <w:t>я Тамбовского сельского поселения</w:t>
            </w:r>
            <w:r w:rsidRPr="00C35A9B">
              <w:t xml:space="preserve"> на предмет размещения информации по вопросу противодействия коррупции</w:t>
            </w:r>
          </w:p>
        </w:tc>
        <w:tc>
          <w:tcPr>
            <w:tcW w:w="42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82212" w:rsidRPr="00582212" w:rsidRDefault="00582212" w:rsidP="0058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21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82212" w:rsidRPr="00582212" w:rsidRDefault="00582212" w:rsidP="0058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212">
              <w:rPr>
                <w:rFonts w:ascii="Times New Roman" w:hAnsi="Times New Roman" w:cs="Times New Roman"/>
                <w:sz w:val="20"/>
                <w:szCs w:val="20"/>
              </w:rPr>
              <w:t>до 5 числа следующего месяца истекшего периода</w:t>
            </w:r>
          </w:p>
          <w:p w:rsidR="00582212" w:rsidRPr="00C35A9B" w:rsidRDefault="00582212" w:rsidP="00582212">
            <w:pPr>
              <w:spacing w:after="0"/>
              <w:jc w:val="center"/>
            </w:pPr>
          </w:p>
        </w:tc>
      </w:tr>
      <w:tr w:rsidR="00582212" w:rsidRPr="00C35A9B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60"/>
        </w:trPr>
        <w:tc>
          <w:tcPr>
            <w:tcW w:w="137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CA00F6" w:rsidRDefault="00582212" w:rsidP="000925B4">
            <w:pPr>
              <w:jc w:val="center"/>
              <w:rPr>
                <w:b/>
              </w:rPr>
            </w:pPr>
            <w:r w:rsidRPr="00CA00F6">
              <w:rPr>
                <w:b/>
              </w:rPr>
              <w:t xml:space="preserve">Направление 5. Реализация требований законодательства об осуществлении антикоррупционной работы в организациях </w:t>
            </w:r>
          </w:p>
        </w:tc>
      </w:tr>
      <w:tr w:rsidR="00582212" w:rsidRPr="00C35A9B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951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9D0287" w:rsidRDefault="00582212" w:rsidP="000925B4">
            <w:pPr>
              <w:contextualSpacing/>
              <w:jc w:val="center"/>
            </w:pPr>
            <w:r w:rsidRPr="009D0287">
              <w:lastRenderedPageBreak/>
              <w:t>5.1.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582212" w:rsidRPr="009D0287" w:rsidRDefault="00582212" w:rsidP="000925B4">
            <w:pPr>
              <w:autoSpaceDE w:val="0"/>
              <w:autoSpaceDN w:val="0"/>
              <w:adjustRightInd w:val="0"/>
              <w:ind w:firstLine="284"/>
              <w:jc w:val="both"/>
            </w:pPr>
            <w:r w:rsidRPr="009D0287">
              <w:t>Осуществление контроля  за подготовкой и реализацией ежегодных планов  работы по противодействию коррупции в учреждениях и</w:t>
            </w:r>
            <w:r>
              <w:t xml:space="preserve"> предприятиях сельского поселения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82212" w:rsidRPr="009D0287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C35A9B" w:rsidRDefault="00582212" w:rsidP="000925B4">
            <w:pPr>
              <w:jc w:val="center"/>
            </w:pPr>
            <w:r>
              <w:t xml:space="preserve">Декабрь 2025 </w:t>
            </w:r>
          </w:p>
        </w:tc>
      </w:tr>
      <w:tr w:rsidR="00582212" w:rsidRPr="00C35A9B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795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9E3367" w:rsidRDefault="00582212" w:rsidP="000925B4">
            <w:pPr>
              <w:contextualSpacing/>
              <w:jc w:val="center"/>
            </w:pPr>
            <w:r w:rsidRPr="009E3367">
              <w:t xml:space="preserve">5.2.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582212" w:rsidRPr="009E3367" w:rsidRDefault="00582212" w:rsidP="000925B4">
            <w:pPr>
              <w:autoSpaceDE w:val="0"/>
              <w:autoSpaceDN w:val="0"/>
              <w:adjustRightInd w:val="0"/>
              <w:ind w:firstLine="284"/>
              <w:jc w:val="both"/>
            </w:pPr>
            <w:r w:rsidRPr="009E3367">
              <w:t xml:space="preserve">Приём,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руководителями муниципальных </w:t>
            </w:r>
            <w:r>
              <w:t xml:space="preserve">учреждений и предприятий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C35A9B" w:rsidRDefault="00582212" w:rsidP="000925B4">
            <w:pPr>
              <w:jc w:val="center"/>
            </w:pPr>
            <w:r>
              <w:t>Февраль-апрель2025</w:t>
            </w:r>
          </w:p>
        </w:tc>
      </w:tr>
      <w:tr w:rsidR="00582212" w:rsidRPr="00C35A9B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207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9E3367" w:rsidRDefault="00582212" w:rsidP="000925B4">
            <w:pPr>
              <w:contextualSpacing/>
              <w:jc w:val="center"/>
            </w:pPr>
            <w:r>
              <w:t>5.3.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582212" w:rsidRPr="009E3367" w:rsidRDefault="00582212" w:rsidP="000925B4">
            <w:pPr>
              <w:autoSpaceDE w:val="0"/>
              <w:autoSpaceDN w:val="0"/>
              <w:adjustRightInd w:val="0"/>
              <w:ind w:firstLine="284"/>
              <w:jc w:val="both"/>
            </w:pPr>
            <w:r w:rsidRPr="00173FC4">
              <w:rPr>
                <w:color w:val="000000"/>
              </w:rPr>
              <w:t xml:space="preserve">Обеспечить реализацию мер по предупреждению коррупции согласно статьи 13.3. Федерального закона от 25.12.2008 </w:t>
            </w:r>
            <w:r>
              <w:rPr>
                <w:color w:val="000000"/>
              </w:rPr>
              <w:t xml:space="preserve">          </w:t>
            </w:r>
            <w:r w:rsidRPr="00173FC4">
              <w:rPr>
                <w:color w:val="000000"/>
              </w:rPr>
              <w:t>№ 273-ФЗ « О противодействии коррупции» в муниципальных учреждениях и предприятиях.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82212" w:rsidRPr="00C35A9B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Pr="00C35A9B" w:rsidRDefault="00582212" w:rsidP="000925B4">
            <w:pPr>
              <w:jc w:val="center"/>
            </w:pPr>
            <w:r>
              <w:rPr>
                <w:color w:val="000000"/>
              </w:rPr>
              <w:t>Декабрь 2025</w:t>
            </w:r>
          </w:p>
        </w:tc>
      </w:tr>
      <w:tr w:rsidR="00582212" w:rsidRPr="00C35A9B" w:rsidTr="000925B4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1207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Default="00582212" w:rsidP="000925B4">
            <w:pPr>
              <w:contextualSpacing/>
              <w:jc w:val="center"/>
            </w:pPr>
            <w:r>
              <w:t>5.4.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582212" w:rsidRDefault="00582212" w:rsidP="000925B4"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582212" w:rsidRDefault="00582212" w:rsidP="000925B4">
            <w:pPr>
              <w:contextualSpacing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12" w:rsidRDefault="00582212" w:rsidP="000925B4">
            <w:pPr>
              <w:jc w:val="center"/>
              <w:rPr>
                <w:color w:val="000000"/>
              </w:rPr>
            </w:pPr>
            <w:r>
              <w:t>1 раз в квартал планируемого периода</w:t>
            </w:r>
          </w:p>
        </w:tc>
      </w:tr>
    </w:tbl>
    <w:p w:rsidR="00582212" w:rsidRDefault="00582212" w:rsidP="00582212">
      <w:pPr>
        <w:jc w:val="center"/>
        <w:rPr>
          <w:b/>
          <w:sz w:val="28"/>
          <w:szCs w:val="28"/>
        </w:rPr>
      </w:pPr>
    </w:p>
    <w:p w:rsidR="00582212" w:rsidRDefault="00582212" w:rsidP="005822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82212" w:rsidRDefault="00582212" w:rsidP="00582212">
      <w:pPr>
        <w:jc w:val="center"/>
        <w:rPr>
          <w:b/>
          <w:sz w:val="28"/>
          <w:szCs w:val="28"/>
        </w:rPr>
      </w:pPr>
    </w:p>
    <w:p w:rsidR="00582212" w:rsidRDefault="00582212" w:rsidP="006D01C2">
      <w:pPr>
        <w:jc w:val="center"/>
        <w:rPr>
          <w:sz w:val="40"/>
          <w:szCs w:val="40"/>
        </w:rPr>
      </w:pPr>
    </w:p>
    <w:sectPr w:rsidR="00582212" w:rsidSect="00582212">
      <w:pgSz w:w="16838" w:h="11906" w:orient="landscape"/>
      <w:pgMar w:top="170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14" w:rsidRDefault="00314514" w:rsidP="0065644F">
      <w:pPr>
        <w:spacing w:after="0" w:line="240" w:lineRule="auto"/>
      </w:pPr>
      <w:r>
        <w:separator/>
      </w:r>
    </w:p>
  </w:endnote>
  <w:endnote w:type="continuationSeparator" w:id="1">
    <w:p w:rsidR="00314514" w:rsidRDefault="00314514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12" w:rsidRDefault="00582212">
    <w:pPr>
      <w:pStyle w:val="afa"/>
      <w:jc w:val="right"/>
    </w:pPr>
    <w:fldSimple w:instr="PAGE   \* MERGEFORMAT">
      <w:r>
        <w:rPr>
          <w:noProof/>
        </w:rPr>
        <w:t>6</w:t>
      </w:r>
    </w:fldSimple>
  </w:p>
  <w:p w:rsidR="00582212" w:rsidRDefault="0058221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14" w:rsidRDefault="00314514" w:rsidP="0065644F">
      <w:pPr>
        <w:spacing w:after="0" w:line="240" w:lineRule="auto"/>
      </w:pPr>
      <w:r>
        <w:separator/>
      </w:r>
    </w:p>
  </w:footnote>
  <w:footnote w:type="continuationSeparator" w:id="1">
    <w:p w:rsidR="00314514" w:rsidRDefault="00314514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5855C9"/>
    <w:multiLevelType w:val="hybridMultilevel"/>
    <w:tmpl w:val="1FD2FD68"/>
    <w:lvl w:ilvl="0" w:tplc="51382A5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9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</w:num>
  <w:num w:numId="8">
    <w:abstractNumId w:val="8"/>
  </w:num>
  <w:num w:numId="9">
    <w:abstractNumId w:val="29"/>
  </w:num>
  <w:num w:numId="10">
    <w:abstractNumId w:val="39"/>
  </w:num>
  <w:num w:numId="11">
    <w:abstractNumId w:val="27"/>
  </w:num>
  <w:num w:numId="12">
    <w:abstractNumId w:val="22"/>
  </w:num>
  <w:num w:numId="13">
    <w:abstractNumId w:val="3"/>
  </w:num>
  <w:num w:numId="14">
    <w:abstractNumId w:val="17"/>
  </w:num>
  <w:num w:numId="15">
    <w:abstractNumId w:val="38"/>
  </w:num>
  <w:num w:numId="16">
    <w:abstractNumId w:val="41"/>
  </w:num>
  <w:num w:numId="17">
    <w:abstractNumId w:val="26"/>
  </w:num>
  <w:num w:numId="18">
    <w:abstractNumId w:val="10"/>
  </w:num>
  <w:num w:numId="19">
    <w:abstractNumId w:val="18"/>
  </w:num>
  <w:num w:numId="20">
    <w:abstractNumId w:val="31"/>
  </w:num>
  <w:num w:numId="21">
    <w:abstractNumId w:val="40"/>
  </w:num>
  <w:num w:numId="22">
    <w:abstractNumId w:val="25"/>
  </w:num>
  <w:num w:numId="23">
    <w:abstractNumId w:val="23"/>
  </w:num>
  <w:num w:numId="24">
    <w:abstractNumId w:val="12"/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11"/>
  </w:num>
  <w:num w:numId="32">
    <w:abstractNumId w:val="28"/>
  </w:num>
  <w:num w:numId="33">
    <w:abstractNumId w:val="5"/>
  </w:num>
  <w:num w:numId="34">
    <w:abstractNumId w:val="2"/>
  </w:num>
  <w:num w:numId="35">
    <w:abstractNumId w:val="4"/>
  </w:num>
  <w:num w:numId="36">
    <w:abstractNumId w:val="37"/>
  </w:num>
  <w:num w:numId="37">
    <w:abstractNumId w:val="1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F47"/>
    <w:rsid w:val="00022939"/>
    <w:rsid w:val="00041B94"/>
    <w:rsid w:val="00056A19"/>
    <w:rsid w:val="0005753D"/>
    <w:rsid w:val="00095210"/>
    <w:rsid w:val="0013554D"/>
    <w:rsid w:val="001A3A2E"/>
    <w:rsid w:val="001D0053"/>
    <w:rsid w:val="002438F6"/>
    <w:rsid w:val="00250E1D"/>
    <w:rsid w:val="00280910"/>
    <w:rsid w:val="00280EE0"/>
    <w:rsid w:val="00314514"/>
    <w:rsid w:val="00335095"/>
    <w:rsid w:val="00347EE8"/>
    <w:rsid w:val="00354A42"/>
    <w:rsid w:val="00374A0D"/>
    <w:rsid w:val="0039048F"/>
    <w:rsid w:val="00472048"/>
    <w:rsid w:val="00483B80"/>
    <w:rsid w:val="004C1231"/>
    <w:rsid w:val="005717A4"/>
    <w:rsid w:val="005717E4"/>
    <w:rsid w:val="00582212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920951"/>
    <w:rsid w:val="009D4916"/>
    <w:rsid w:val="00A713FC"/>
    <w:rsid w:val="00BD0FFE"/>
    <w:rsid w:val="00BF6C3A"/>
    <w:rsid w:val="00C027D4"/>
    <w:rsid w:val="00C16239"/>
    <w:rsid w:val="00CF7F47"/>
    <w:rsid w:val="00D14E2A"/>
    <w:rsid w:val="00D163C9"/>
    <w:rsid w:val="00D30F90"/>
    <w:rsid w:val="00D40ED3"/>
    <w:rsid w:val="00D67C35"/>
    <w:rsid w:val="00D83DD9"/>
    <w:rsid w:val="00D87FD2"/>
    <w:rsid w:val="00D97386"/>
    <w:rsid w:val="00E16D29"/>
    <w:rsid w:val="00E34956"/>
    <w:rsid w:val="00E775EC"/>
    <w:rsid w:val="00E973F8"/>
    <w:rsid w:val="00EF6318"/>
    <w:rsid w:val="00F57DD8"/>
    <w:rsid w:val="00FA3F37"/>
    <w:rsid w:val="00FB1E5D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link w:val="aff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sz w:val="23"/>
      <w:szCs w:val="23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spacing w:val="0"/>
      <w:sz w:val="23"/>
      <w:szCs w:val="23"/>
    </w:rPr>
  </w:style>
  <w:style w:type="character" w:customStyle="1" w:styleId="35">
    <w:name w:val="Основной текст3"/>
    <w:basedOn w:val="aff2"/>
    <w:rsid w:val="00814AA9"/>
    <w:rPr>
      <w:sz w:val="23"/>
      <w:szCs w:val="23"/>
    </w:rPr>
  </w:style>
  <w:style w:type="character" w:customStyle="1" w:styleId="41">
    <w:name w:val="Основной текст4"/>
    <w:basedOn w:val="aff2"/>
    <w:rsid w:val="00814AA9"/>
    <w:rPr>
      <w:sz w:val="23"/>
      <w:szCs w:val="23"/>
    </w:rPr>
  </w:style>
  <w:style w:type="character" w:customStyle="1" w:styleId="5">
    <w:name w:val="Основной текст5"/>
    <w:basedOn w:val="aff2"/>
    <w:rsid w:val="00814AA9"/>
    <w:rPr>
      <w:sz w:val="23"/>
      <w:szCs w:val="23"/>
    </w:rPr>
  </w:style>
  <w:style w:type="character" w:customStyle="1" w:styleId="6">
    <w:name w:val="Основной текст6"/>
    <w:basedOn w:val="aff2"/>
    <w:rsid w:val="00814AA9"/>
    <w:rPr>
      <w:sz w:val="23"/>
      <w:szCs w:val="23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5822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98C-0B69-4B23-AD71-39651EE6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2019-05-28T11:39:00Z</cp:lastPrinted>
  <dcterms:created xsi:type="dcterms:W3CDTF">2019-12-05T12:44:00Z</dcterms:created>
  <dcterms:modified xsi:type="dcterms:W3CDTF">2025-02-10T08:34:00Z</dcterms:modified>
</cp:coreProperties>
</file>